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82" w:rsidRPr="00F419C3" w:rsidRDefault="005B5E82" w:rsidP="005B5E82">
      <w:pPr>
        <w:bidi w:val="0"/>
        <w:jc w:val="center"/>
        <w:rPr>
          <w:rFonts w:asciiTheme="minorHAnsi" w:hAnsiTheme="minorHAnsi" w:cstheme="minorBidi"/>
        </w:rPr>
      </w:pPr>
      <w:bookmarkStart w:id="0" w:name="_GoBack"/>
      <w:bookmarkEnd w:id="0"/>
      <w:r w:rsidRPr="00F419C3">
        <w:rPr>
          <w:rFonts w:asciiTheme="minorHAnsi" w:hAnsiTheme="minorHAnsi" w:cstheme="minorBidi"/>
          <w:noProof/>
        </w:rPr>
        <w:drawing>
          <wp:anchor distT="0" distB="0" distL="114300" distR="114300" simplePos="0" relativeHeight="251663360" behindDoc="0" locked="0" layoutInCell="1" allowOverlap="1">
            <wp:simplePos x="0" y="0"/>
            <wp:positionH relativeFrom="column">
              <wp:posOffset>2680970</wp:posOffset>
            </wp:positionH>
            <wp:positionV relativeFrom="paragraph">
              <wp:posOffset>-214630</wp:posOffset>
            </wp:positionV>
            <wp:extent cx="1039495" cy="819150"/>
            <wp:effectExtent l="0" t="0" r="0" b="0"/>
            <wp:wrapTight wrapText="bothSides">
              <wp:wrapPolygon edited="0">
                <wp:start x="9104" y="0"/>
                <wp:lineTo x="7125" y="2009"/>
                <wp:lineTo x="3563" y="7535"/>
                <wp:lineTo x="1979" y="16577"/>
                <wp:lineTo x="1979" y="20595"/>
                <wp:lineTo x="19396" y="20595"/>
                <wp:lineTo x="19792" y="19088"/>
                <wp:lineTo x="17021" y="16577"/>
                <wp:lineTo x="19001" y="11553"/>
                <wp:lineTo x="19001" y="7535"/>
                <wp:lineTo x="15834" y="2512"/>
                <wp:lineTo x="13855" y="0"/>
                <wp:lineTo x="91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het_lg lates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9495" cy="819150"/>
                    </a:xfrm>
                    <a:prstGeom prst="rect">
                      <a:avLst/>
                    </a:prstGeom>
                  </pic:spPr>
                </pic:pic>
              </a:graphicData>
            </a:graphic>
          </wp:anchor>
        </w:drawing>
      </w:r>
      <w:r w:rsidRPr="00F419C3">
        <w:rPr>
          <w:rFonts w:asciiTheme="minorHAnsi" w:hAnsiTheme="minorHAnsi" w:cstheme="minorBidi"/>
          <w:rtl/>
        </w:rPr>
        <w:tab/>
      </w:r>
    </w:p>
    <w:p w:rsidR="005B5E82" w:rsidRPr="00F419C3" w:rsidRDefault="005B5E82" w:rsidP="005B5E82">
      <w:pPr>
        <w:bidi w:val="0"/>
        <w:jc w:val="center"/>
        <w:rPr>
          <w:rFonts w:asciiTheme="minorHAnsi" w:hAnsiTheme="minorHAnsi" w:cstheme="minorBidi"/>
        </w:rPr>
      </w:pPr>
    </w:p>
    <w:p w:rsidR="005B5E82" w:rsidRPr="00F419C3" w:rsidRDefault="005B5E82" w:rsidP="005B5E82">
      <w:pPr>
        <w:bidi w:val="0"/>
        <w:jc w:val="center"/>
        <w:rPr>
          <w:rFonts w:asciiTheme="minorHAnsi" w:hAnsiTheme="minorHAnsi" w:cstheme="minorBidi"/>
        </w:rPr>
      </w:pPr>
    </w:p>
    <w:p w:rsidR="005B5E82" w:rsidRPr="00F419C3" w:rsidRDefault="005B5E82" w:rsidP="005B5E82">
      <w:pPr>
        <w:bidi w:val="0"/>
        <w:jc w:val="center"/>
        <w:rPr>
          <w:rFonts w:asciiTheme="minorHAnsi" w:hAnsiTheme="minorHAnsi" w:cstheme="minorBidi"/>
        </w:rPr>
      </w:pPr>
    </w:p>
    <w:p w:rsidR="005B5E82" w:rsidRPr="00F419C3" w:rsidRDefault="00920079" w:rsidP="00920079">
      <w:pPr>
        <w:bidi w:val="0"/>
        <w:jc w:val="center"/>
        <w:rPr>
          <w:rFonts w:asciiTheme="minorHAnsi" w:hAnsiTheme="minorHAnsi" w:cstheme="minorBidi"/>
          <w:b/>
          <w:bCs/>
          <w:sz w:val="32"/>
          <w:szCs w:val="32"/>
        </w:rPr>
      </w:pPr>
      <w:r>
        <w:rPr>
          <w:rFonts w:asciiTheme="minorHAnsi" w:hAnsiTheme="minorHAnsi" w:cstheme="minorBidi"/>
          <w:b/>
          <w:bCs/>
          <w:sz w:val="32"/>
          <w:szCs w:val="32"/>
        </w:rPr>
        <w:t>Rice University</w:t>
      </w:r>
    </w:p>
    <w:p w:rsidR="005B5E82" w:rsidRPr="00F419C3" w:rsidRDefault="00920079" w:rsidP="00920079">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Jerusalem: Holy City in Time and Imagination</w:t>
      </w:r>
    </w:p>
    <w:p w:rsidR="005B5E82" w:rsidRPr="00F419C3" w:rsidRDefault="00920079" w:rsidP="00920079">
      <w:pPr>
        <w:bidi w:val="0"/>
        <w:jc w:val="center"/>
        <w:rPr>
          <w:rFonts w:asciiTheme="minorHAnsi" w:hAnsiTheme="minorHAnsi" w:cstheme="minorBidi"/>
          <w:b/>
          <w:bCs/>
          <w:sz w:val="32"/>
          <w:szCs w:val="32"/>
        </w:rPr>
      </w:pPr>
      <w:r>
        <w:rPr>
          <w:rFonts w:asciiTheme="minorHAnsi" w:hAnsiTheme="minorHAnsi" w:cstheme="minorBidi"/>
          <w:b/>
          <w:bCs/>
          <w:sz w:val="32"/>
          <w:szCs w:val="32"/>
        </w:rPr>
        <w:t>Faculty: Professors Matt</w:t>
      </w:r>
      <w:r w:rsidR="0097473D">
        <w:rPr>
          <w:rFonts w:asciiTheme="minorHAnsi" w:hAnsiTheme="minorHAnsi" w:cstheme="minorBidi"/>
          <w:b/>
          <w:bCs/>
          <w:sz w:val="32"/>
          <w:szCs w:val="32"/>
        </w:rPr>
        <w:t>h</w:t>
      </w:r>
      <w:r>
        <w:rPr>
          <w:rFonts w:asciiTheme="minorHAnsi" w:hAnsiTheme="minorHAnsi" w:cstheme="minorBidi"/>
          <w:b/>
          <w:bCs/>
          <w:sz w:val="32"/>
          <w:szCs w:val="32"/>
        </w:rPr>
        <w:t>ias Henze and Melissa Weininger</w:t>
      </w:r>
    </w:p>
    <w:p w:rsidR="005B5E82" w:rsidRPr="00F419C3" w:rsidRDefault="00920079" w:rsidP="00741944">
      <w:pPr>
        <w:bidi w:val="0"/>
        <w:jc w:val="center"/>
        <w:rPr>
          <w:rFonts w:asciiTheme="minorHAnsi" w:hAnsiTheme="minorHAnsi" w:cstheme="minorBidi"/>
          <w:i/>
          <w:iCs/>
        </w:rPr>
      </w:pPr>
      <w:r>
        <w:rPr>
          <w:rFonts w:asciiTheme="minorHAnsi" w:hAnsiTheme="minorHAnsi" w:cstheme="minorBidi"/>
          <w:i/>
          <w:iCs/>
        </w:rPr>
        <w:t>February 2</w:t>
      </w:r>
      <w:r w:rsidR="00741944">
        <w:rPr>
          <w:rFonts w:asciiTheme="minorHAnsi" w:hAnsiTheme="minorHAnsi" w:cstheme="minorBidi"/>
          <w:i/>
          <w:iCs/>
        </w:rPr>
        <w:t>7</w:t>
      </w:r>
      <w:r>
        <w:rPr>
          <w:rFonts w:asciiTheme="minorHAnsi" w:hAnsiTheme="minorHAnsi" w:cstheme="minorBidi"/>
          <w:i/>
          <w:iCs/>
        </w:rPr>
        <w:t xml:space="preserve"> – March 8, 2015</w:t>
      </w:r>
    </w:p>
    <w:p w:rsidR="005B5E82" w:rsidRPr="00741944" w:rsidRDefault="00741944" w:rsidP="00A40AA5">
      <w:pPr>
        <w:bidi w:val="0"/>
        <w:jc w:val="center"/>
        <w:rPr>
          <w:rFonts w:asciiTheme="minorHAnsi" w:hAnsiTheme="minorHAnsi" w:cstheme="minorBidi"/>
          <w:sz w:val="16"/>
          <w:szCs w:val="16"/>
        </w:rPr>
      </w:pPr>
      <w:r>
        <w:rPr>
          <w:rFonts w:asciiTheme="minorHAnsi" w:hAnsiTheme="minorHAnsi" w:cstheme="minorBidi"/>
          <w:sz w:val="16"/>
          <w:szCs w:val="16"/>
        </w:rPr>
        <w:t>Draft January 1</w:t>
      </w:r>
      <w:r w:rsidR="00A40AA5">
        <w:rPr>
          <w:rFonts w:asciiTheme="minorHAnsi" w:hAnsiTheme="minorHAnsi" w:cstheme="minorBidi"/>
          <w:sz w:val="16"/>
          <w:szCs w:val="16"/>
        </w:rPr>
        <w:t>8</w:t>
      </w:r>
      <w:r>
        <w:rPr>
          <w:rFonts w:asciiTheme="minorHAnsi" w:hAnsiTheme="minorHAnsi" w:cstheme="minorBidi"/>
          <w:sz w:val="16"/>
          <w:szCs w:val="16"/>
        </w:rPr>
        <w:t>, 2015</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434"/>
        <w:gridCol w:w="2116"/>
      </w:tblGrid>
      <w:tr w:rsidR="001B1FE4" w:rsidRPr="00F419C3" w:rsidTr="005B5E82">
        <w:trPr>
          <w:jc w:val="center"/>
        </w:trPr>
        <w:tc>
          <w:tcPr>
            <w:tcW w:w="1440" w:type="dxa"/>
            <w:shd w:val="clear" w:color="auto" w:fill="808080" w:themeFill="background1" w:themeFillShade="80"/>
          </w:tcPr>
          <w:p w:rsidR="001B1FE4" w:rsidRPr="00F419C3" w:rsidRDefault="001B1FE4" w:rsidP="00F74173">
            <w:pPr>
              <w:bidi w:val="0"/>
              <w:jc w:val="center"/>
              <w:rPr>
                <w:rFonts w:asciiTheme="minorHAnsi" w:hAnsiTheme="minorHAnsi" w:cstheme="minorBidi"/>
                <w:b/>
                <w:bCs/>
                <w:color w:val="FFFFFF" w:themeColor="background1"/>
              </w:rPr>
            </w:pPr>
            <w:r w:rsidRPr="00F419C3">
              <w:rPr>
                <w:rFonts w:asciiTheme="minorHAnsi" w:hAnsiTheme="minorHAnsi" w:cstheme="minorBidi"/>
                <w:b/>
                <w:bCs/>
                <w:color w:val="FFFFFF" w:themeColor="background1"/>
                <w:sz w:val="22"/>
                <w:szCs w:val="22"/>
              </w:rPr>
              <w:t>DATE</w:t>
            </w:r>
          </w:p>
        </w:tc>
        <w:tc>
          <w:tcPr>
            <w:tcW w:w="6434" w:type="dxa"/>
            <w:shd w:val="clear" w:color="auto" w:fill="808080" w:themeFill="background1" w:themeFillShade="80"/>
          </w:tcPr>
          <w:p w:rsidR="001B1FE4" w:rsidRPr="00F419C3" w:rsidRDefault="001B1FE4" w:rsidP="00F74173">
            <w:pPr>
              <w:bidi w:val="0"/>
              <w:jc w:val="center"/>
              <w:rPr>
                <w:rFonts w:asciiTheme="minorHAnsi" w:hAnsiTheme="minorHAnsi" w:cstheme="minorBidi"/>
                <w:b/>
                <w:bCs/>
                <w:color w:val="FFFFFF" w:themeColor="background1"/>
              </w:rPr>
            </w:pPr>
            <w:r w:rsidRPr="00F419C3">
              <w:rPr>
                <w:rFonts w:asciiTheme="minorHAnsi" w:hAnsiTheme="minorHAnsi" w:cstheme="minorBidi"/>
                <w:b/>
                <w:bCs/>
                <w:color w:val="FFFFFF" w:themeColor="background1"/>
              </w:rPr>
              <w:t>PROGRAM</w:t>
            </w:r>
          </w:p>
        </w:tc>
        <w:tc>
          <w:tcPr>
            <w:tcW w:w="2116" w:type="dxa"/>
            <w:shd w:val="clear" w:color="auto" w:fill="808080" w:themeFill="background1" w:themeFillShade="80"/>
          </w:tcPr>
          <w:p w:rsidR="001B1FE4" w:rsidRPr="00F419C3" w:rsidRDefault="001B1FE4" w:rsidP="00F74173">
            <w:pPr>
              <w:bidi w:val="0"/>
              <w:jc w:val="center"/>
              <w:rPr>
                <w:rFonts w:asciiTheme="minorHAnsi" w:hAnsiTheme="minorHAnsi" w:cstheme="minorBidi"/>
                <w:b/>
                <w:bCs/>
                <w:color w:val="FFFFFF" w:themeColor="background1"/>
              </w:rPr>
            </w:pPr>
            <w:r w:rsidRPr="00F419C3">
              <w:rPr>
                <w:rFonts w:asciiTheme="minorHAnsi" w:hAnsiTheme="minorHAnsi" w:cstheme="minorBidi"/>
                <w:b/>
                <w:bCs/>
                <w:color w:val="FFFFFF" w:themeColor="background1"/>
                <w:sz w:val="22"/>
                <w:szCs w:val="22"/>
              </w:rPr>
              <w:t>MEALS/OVERNIGHT</w:t>
            </w:r>
          </w:p>
        </w:tc>
      </w:tr>
      <w:tr w:rsidR="00741944" w:rsidRPr="00F419C3" w:rsidTr="005B5E82">
        <w:trPr>
          <w:trHeight w:val="600"/>
          <w:jc w:val="center"/>
        </w:trPr>
        <w:tc>
          <w:tcPr>
            <w:tcW w:w="1440" w:type="dxa"/>
            <w:shd w:val="clear" w:color="auto" w:fill="D9D9D9" w:themeFill="background1" w:themeFillShade="D9"/>
          </w:tcPr>
          <w:p w:rsidR="00741944" w:rsidRPr="00F419C3" w:rsidRDefault="00741944" w:rsidP="00741944">
            <w:pPr>
              <w:pStyle w:val="NormalPar"/>
              <w:widowControl/>
              <w:rPr>
                <w:rFonts w:asciiTheme="minorHAnsi" w:hAnsiTheme="minorHAnsi" w:cstheme="minorBidi"/>
                <w:sz w:val="22"/>
                <w:szCs w:val="22"/>
                <w:lang w:val="en-US"/>
              </w:rPr>
            </w:pPr>
          </w:p>
          <w:p w:rsidR="00741944" w:rsidRPr="00F419C3" w:rsidRDefault="00741944" w:rsidP="00741944">
            <w:pPr>
              <w:pStyle w:val="NormalPar"/>
              <w:widowControl/>
              <w:rPr>
                <w:rFonts w:asciiTheme="minorHAnsi" w:hAnsiTheme="minorHAnsi" w:cstheme="minorBidi"/>
                <w:sz w:val="22"/>
                <w:szCs w:val="22"/>
                <w:lang w:val="en-US"/>
              </w:rPr>
            </w:pPr>
            <w:r>
              <w:rPr>
                <w:rFonts w:asciiTheme="minorHAnsi" w:hAnsiTheme="minorHAnsi" w:cstheme="minorBidi"/>
                <w:sz w:val="22"/>
                <w:szCs w:val="22"/>
                <w:lang w:val="en-US"/>
              </w:rPr>
              <w:t>Friday</w:t>
            </w:r>
            <w:r w:rsidRPr="00F419C3">
              <w:rPr>
                <w:rFonts w:asciiTheme="minorHAnsi" w:hAnsiTheme="minorHAnsi" w:cstheme="minorBidi"/>
                <w:sz w:val="22"/>
                <w:szCs w:val="22"/>
                <w:lang w:val="en-US"/>
              </w:rPr>
              <w:t xml:space="preserve">, </w:t>
            </w:r>
          </w:p>
          <w:p w:rsidR="00741944" w:rsidRPr="005E1C6D" w:rsidRDefault="00741944" w:rsidP="00741944">
            <w:pPr>
              <w:pStyle w:val="NormalPar"/>
              <w:widowControl/>
              <w:rPr>
                <w:rFonts w:asciiTheme="minorHAnsi" w:hAnsiTheme="minorHAnsi" w:cstheme="minorBidi"/>
                <w:sz w:val="22"/>
                <w:szCs w:val="22"/>
                <w:lang w:val="en-US"/>
              </w:rPr>
            </w:pPr>
            <w:r>
              <w:rPr>
                <w:rFonts w:asciiTheme="minorHAnsi" w:hAnsiTheme="minorHAnsi" w:cstheme="minorBidi"/>
                <w:sz w:val="22"/>
                <w:szCs w:val="22"/>
                <w:lang w:val="en-US"/>
              </w:rPr>
              <w:t>February 27</w:t>
            </w:r>
          </w:p>
        </w:tc>
        <w:tc>
          <w:tcPr>
            <w:tcW w:w="6434" w:type="dxa"/>
          </w:tcPr>
          <w:p w:rsidR="00741944" w:rsidRPr="00F419C3" w:rsidRDefault="00741944" w:rsidP="00741944">
            <w:pPr>
              <w:pStyle w:val="NormalPar"/>
              <w:widowControl/>
              <w:rPr>
                <w:rFonts w:asciiTheme="minorHAnsi" w:hAnsiTheme="minorHAnsi" w:cstheme="minorBidi"/>
                <w:b/>
                <w:bCs/>
                <w:i/>
                <w:iCs/>
                <w:caps/>
                <w:lang w:val="en-US"/>
              </w:rPr>
            </w:pPr>
          </w:p>
          <w:p w:rsidR="00741944" w:rsidRPr="00F419C3" w:rsidRDefault="00741944" w:rsidP="00741944">
            <w:pPr>
              <w:pStyle w:val="NormalPar"/>
              <w:widowControl/>
              <w:rPr>
                <w:rFonts w:asciiTheme="minorHAnsi" w:hAnsiTheme="minorHAnsi" w:cstheme="minorBidi"/>
                <w:b/>
                <w:bCs/>
                <w:i/>
                <w:iCs/>
                <w:caps/>
                <w:lang w:val="en-US"/>
              </w:rPr>
            </w:pPr>
            <w:r w:rsidRPr="00F419C3">
              <w:rPr>
                <w:rFonts w:asciiTheme="minorHAnsi" w:hAnsiTheme="minorHAnsi" w:cstheme="minorBidi"/>
                <w:b/>
                <w:bCs/>
                <w:i/>
                <w:iCs/>
                <w:caps/>
                <w:lang w:val="en-US"/>
              </w:rPr>
              <w:t>DEPARTURE</w:t>
            </w:r>
          </w:p>
          <w:p w:rsidR="00741944" w:rsidRPr="005E1C6D" w:rsidRDefault="00741944" w:rsidP="00741944">
            <w:pPr>
              <w:pStyle w:val="ListParagraph"/>
              <w:numPr>
                <w:ilvl w:val="0"/>
                <w:numId w:val="4"/>
              </w:numPr>
              <w:bidi w:val="0"/>
              <w:ind w:left="432"/>
              <w:rPr>
                <w:rFonts w:asciiTheme="minorHAnsi" w:hAnsiTheme="minorHAnsi" w:cstheme="minorBidi"/>
              </w:rPr>
            </w:pPr>
            <w:r>
              <w:rPr>
                <w:rFonts w:asciiTheme="minorHAnsi" w:hAnsiTheme="minorHAnsi" w:cstheme="minorBidi"/>
              </w:rPr>
              <w:t>Departure from George Bush Intercontinental Airport Houston on Turkish Airlines flight 34 to Istanbul at 8:30 p.m.</w:t>
            </w:r>
          </w:p>
        </w:tc>
        <w:tc>
          <w:tcPr>
            <w:tcW w:w="2116" w:type="dxa"/>
            <w:shd w:val="clear" w:color="auto" w:fill="D9D9D9" w:themeFill="background1" w:themeFillShade="D9"/>
          </w:tcPr>
          <w:p w:rsidR="00741944" w:rsidRPr="00F419C3" w:rsidRDefault="00741944" w:rsidP="00741944">
            <w:pPr>
              <w:pStyle w:val="NormalPar"/>
              <w:rPr>
                <w:rFonts w:asciiTheme="minorHAnsi" w:hAnsiTheme="minorHAnsi" w:cstheme="minorBidi"/>
                <w:sz w:val="22"/>
                <w:szCs w:val="22"/>
                <w:lang w:val="en-US"/>
              </w:rPr>
            </w:pPr>
          </w:p>
        </w:tc>
      </w:tr>
      <w:tr w:rsidR="001B1FE4" w:rsidRPr="00F419C3" w:rsidTr="005B5E82">
        <w:trPr>
          <w:trHeight w:val="600"/>
          <w:jc w:val="center"/>
        </w:trPr>
        <w:tc>
          <w:tcPr>
            <w:tcW w:w="1440" w:type="dxa"/>
            <w:shd w:val="clear" w:color="auto" w:fill="D9D9D9" w:themeFill="background1" w:themeFillShade="D9"/>
          </w:tcPr>
          <w:p w:rsidR="00A60CC0" w:rsidRPr="00F419C3" w:rsidRDefault="00A60CC0" w:rsidP="001B1FE4">
            <w:pPr>
              <w:pStyle w:val="NormalPar"/>
              <w:widowControl/>
              <w:rPr>
                <w:rFonts w:asciiTheme="minorHAnsi" w:hAnsiTheme="minorHAnsi" w:cstheme="minorBidi"/>
                <w:sz w:val="22"/>
                <w:szCs w:val="22"/>
                <w:lang w:val="en-US"/>
              </w:rPr>
            </w:pPr>
          </w:p>
          <w:p w:rsidR="001B1FE4" w:rsidRPr="00F419C3" w:rsidRDefault="00920079" w:rsidP="00920079">
            <w:pPr>
              <w:pStyle w:val="NormalPar"/>
              <w:widowControl/>
              <w:rPr>
                <w:rFonts w:asciiTheme="minorHAnsi" w:hAnsiTheme="minorHAnsi" w:cstheme="minorBidi"/>
                <w:sz w:val="22"/>
                <w:szCs w:val="22"/>
                <w:lang w:val="en-US"/>
              </w:rPr>
            </w:pPr>
            <w:r>
              <w:rPr>
                <w:rFonts w:asciiTheme="minorHAnsi" w:hAnsiTheme="minorHAnsi" w:cstheme="minorBidi"/>
                <w:sz w:val="22"/>
                <w:szCs w:val="22"/>
                <w:lang w:val="en-US"/>
              </w:rPr>
              <w:t>Saturday</w:t>
            </w:r>
            <w:r w:rsidR="001B1FE4" w:rsidRPr="00F419C3">
              <w:rPr>
                <w:rFonts w:asciiTheme="minorHAnsi" w:hAnsiTheme="minorHAnsi" w:cstheme="minorBidi"/>
                <w:sz w:val="22"/>
                <w:szCs w:val="22"/>
                <w:lang w:val="en-US"/>
              </w:rPr>
              <w:t xml:space="preserve">, </w:t>
            </w:r>
          </w:p>
          <w:p w:rsidR="001B1FE4" w:rsidRPr="005E1C6D" w:rsidRDefault="00920079" w:rsidP="005E1C6D">
            <w:pPr>
              <w:pStyle w:val="NormalPar"/>
              <w:widowControl/>
              <w:rPr>
                <w:rFonts w:asciiTheme="minorHAnsi" w:hAnsiTheme="minorHAnsi" w:cstheme="minorBidi"/>
                <w:sz w:val="22"/>
                <w:szCs w:val="22"/>
                <w:lang w:val="en-US"/>
              </w:rPr>
            </w:pPr>
            <w:r>
              <w:rPr>
                <w:rFonts w:asciiTheme="minorHAnsi" w:hAnsiTheme="minorHAnsi" w:cstheme="minorBidi"/>
                <w:sz w:val="22"/>
                <w:szCs w:val="22"/>
                <w:lang w:val="en-US"/>
              </w:rPr>
              <w:t>February 28</w:t>
            </w:r>
          </w:p>
        </w:tc>
        <w:tc>
          <w:tcPr>
            <w:tcW w:w="6434" w:type="dxa"/>
          </w:tcPr>
          <w:p w:rsidR="00A60CC0" w:rsidRPr="00F419C3" w:rsidRDefault="00A60CC0" w:rsidP="001B1FE4">
            <w:pPr>
              <w:pStyle w:val="NormalPar"/>
              <w:widowControl/>
              <w:rPr>
                <w:rFonts w:asciiTheme="minorHAnsi" w:hAnsiTheme="minorHAnsi" w:cstheme="minorBidi"/>
                <w:b/>
                <w:bCs/>
                <w:i/>
                <w:iCs/>
                <w:caps/>
                <w:lang w:val="en-US"/>
              </w:rPr>
            </w:pPr>
          </w:p>
          <w:p w:rsidR="001B1FE4" w:rsidRPr="00F419C3" w:rsidRDefault="00741944" w:rsidP="00741944">
            <w:pPr>
              <w:pStyle w:val="NormalPar"/>
              <w:widowControl/>
              <w:rPr>
                <w:rFonts w:asciiTheme="minorHAnsi" w:hAnsiTheme="minorHAnsi" w:cstheme="minorBidi"/>
                <w:b/>
                <w:bCs/>
                <w:i/>
                <w:iCs/>
                <w:caps/>
                <w:lang w:val="en-US"/>
              </w:rPr>
            </w:pPr>
            <w:r>
              <w:rPr>
                <w:rFonts w:asciiTheme="minorHAnsi" w:hAnsiTheme="minorHAnsi" w:cstheme="minorBidi"/>
                <w:b/>
                <w:bCs/>
                <w:i/>
                <w:iCs/>
                <w:caps/>
                <w:lang w:val="en-US"/>
              </w:rPr>
              <w:t>bruchim Habaim – welcome to israel</w:t>
            </w:r>
          </w:p>
          <w:p w:rsidR="001B1FE4" w:rsidRDefault="00741944" w:rsidP="00741944">
            <w:pPr>
              <w:pStyle w:val="ListParagraph"/>
              <w:numPr>
                <w:ilvl w:val="0"/>
                <w:numId w:val="4"/>
              </w:numPr>
              <w:bidi w:val="0"/>
              <w:ind w:left="432"/>
              <w:rPr>
                <w:rFonts w:asciiTheme="minorHAnsi" w:hAnsiTheme="minorHAnsi" w:cstheme="minorBidi"/>
              </w:rPr>
            </w:pPr>
            <w:r>
              <w:rPr>
                <w:rFonts w:asciiTheme="minorHAnsi" w:hAnsiTheme="minorHAnsi" w:cstheme="minorBidi"/>
              </w:rPr>
              <w:t>Arrive Istanbul 4:00 p.m. Depart Istanbul on Turkish Airlines flight 788 to Tel Aviv at 6:00 p.m. Arrive at Ben Gurion International Airport at 8:10 p.m.</w:t>
            </w:r>
          </w:p>
          <w:p w:rsidR="00741944" w:rsidRPr="005E1C6D" w:rsidRDefault="00741944" w:rsidP="00741944">
            <w:pPr>
              <w:pStyle w:val="ListParagraph"/>
              <w:numPr>
                <w:ilvl w:val="0"/>
                <w:numId w:val="4"/>
              </w:numPr>
              <w:bidi w:val="0"/>
              <w:ind w:left="432"/>
              <w:rPr>
                <w:rFonts w:asciiTheme="minorHAnsi" w:hAnsiTheme="minorHAnsi" w:cstheme="minorBidi"/>
              </w:rPr>
            </w:pPr>
            <w:r>
              <w:rPr>
                <w:rFonts w:asciiTheme="minorHAnsi" w:hAnsiTheme="minorHAnsi" w:cstheme="minorBidi"/>
              </w:rPr>
              <w:t>Keshet transfer to Jerusalem and check-in</w:t>
            </w:r>
          </w:p>
        </w:tc>
        <w:tc>
          <w:tcPr>
            <w:tcW w:w="2116" w:type="dxa"/>
            <w:shd w:val="clear" w:color="auto" w:fill="D9D9D9" w:themeFill="background1" w:themeFillShade="D9"/>
          </w:tcPr>
          <w:p w:rsidR="001B1FE4" w:rsidRDefault="001B1FE4" w:rsidP="00A60CC0">
            <w:pPr>
              <w:pStyle w:val="NormalPar"/>
              <w:rPr>
                <w:rFonts w:asciiTheme="minorHAnsi" w:hAnsiTheme="minorHAnsi" w:cstheme="minorBidi"/>
                <w:sz w:val="22"/>
                <w:szCs w:val="22"/>
                <w:lang w:val="en-US"/>
              </w:rPr>
            </w:pPr>
          </w:p>
          <w:p w:rsidR="00741944" w:rsidRDefault="00741944" w:rsidP="00A60CC0">
            <w:pPr>
              <w:pStyle w:val="NormalPar"/>
              <w:rPr>
                <w:rFonts w:asciiTheme="minorHAnsi" w:hAnsiTheme="minorHAnsi" w:cstheme="minorBidi"/>
                <w:sz w:val="22"/>
                <w:szCs w:val="22"/>
                <w:lang w:val="en-US"/>
              </w:rPr>
            </w:pPr>
          </w:p>
          <w:p w:rsidR="00741944" w:rsidRPr="00F419C3" w:rsidRDefault="00741944" w:rsidP="00741944">
            <w:pPr>
              <w:pStyle w:val="NormalPar"/>
              <w:rPr>
                <w:rFonts w:asciiTheme="minorHAnsi" w:hAnsiTheme="minorHAnsi" w:cstheme="minorBidi"/>
                <w:sz w:val="22"/>
                <w:szCs w:val="22"/>
                <w:lang w:val="en-US"/>
              </w:rPr>
            </w:pPr>
            <w:r w:rsidRPr="00F419C3">
              <w:rPr>
                <w:rFonts w:asciiTheme="minorHAnsi" w:hAnsiTheme="minorHAnsi" w:cstheme="minorBidi"/>
                <w:sz w:val="22"/>
                <w:szCs w:val="22"/>
                <w:lang w:val="en-US"/>
              </w:rPr>
              <w:t>Overnight:</w:t>
            </w:r>
          </w:p>
          <w:p w:rsidR="00741944" w:rsidRPr="00F419C3" w:rsidRDefault="00741944" w:rsidP="00741944">
            <w:pPr>
              <w:pStyle w:val="NormalPar"/>
              <w:rPr>
                <w:rFonts w:asciiTheme="minorHAnsi" w:hAnsiTheme="minorHAnsi" w:cstheme="minorBidi"/>
                <w:sz w:val="22"/>
                <w:szCs w:val="22"/>
                <w:lang w:val="en-US"/>
              </w:rPr>
            </w:pPr>
            <w:r>
              <w:rPr>
                <w:rFonts w:asciiTheme="minorHAnsi" w:hAnsiTheme="minorHAnsi" w:cstheme="minorBidi"/>
                <w:sz w:val="22"/>
                <w:szCs w:val="22"/>
                <w:lang w:val="en-US"/>
              </w:rPr>
              <w:t>Beit Shmuel Guest House</w:t>
            </w:r>
            <w:r w:rsidRPr="00F419C3">
              <w:rPr>
                <w:rFonts w:asciiTheme="minorHAnsi" w:hAnsiTheme="minorHAnsi" w:cstheme="minorBidi"/>
                <w:sz w:val="22"/>
                <w:szCs w:val="22"/>
                <w:lang w:val="en-US"/>
              </w:rPr>
              <w:t xml:space="preserve">, </w:t>
            </w:r>
            <w:r>
              <w:rPr>
                <w:rFonts w:asciiTheme="minorHAnsi" w:hAnsiTheme="minorHAnsi" w:cstheme="minorBidi"/>
                <w:sz w:val="22"/>
                <w:szCs w:val="22"/>
                <w:lang w:val="en-US"/>
              </w:rPr>
              <w:t>Jerusalem</w:t>
            </w:r>
          </w:p>
          <w:p w:rsidR="00741944" w:rsidRPr="00F419C3" w:rsidRDefault="00741944" w:rsidP="00A60CC0">
            <w:pPr>
              <w:pStyle w:val="NormalPar"/>
              <w:rPr>
                <w:rFonts w:asciiTheme="minorHAnsi" w:hAnsiTheme="minorHAnsi" w:cstheme="minorBidi"/>
                <w:sz w:val="22"/>
                <w:szCs w:val="22"/>
                <w:lang w:val="en-US"/>
              </w:rPr>
            </w:pPr>
          </w:p>
        </w:tc>
      </w:tr>
      <w:tr w:rsidR="001B1FE4" w:rsidRPr="00F419C3" w:rsidTr="005B5E82">
        <w:trPr>
          <w:trHeight w:val="600"/>
          <w:jc w:val="center"/>
        </w:trPr>
        <w:tc>
          <w:tcPr>
            <w:tcW w:w="1440" w:type="dxa"/>
            <w:shd w:val="clear" w:color="auto" w:fill="D9D9D9" w:themeFill="background1" w:themeFillShade="D9"/>
          </w:tcPr>
          <w:p w:rsidR="00A60CC0" w:rsidRPr="00F419C3" w:rsidRDefault="00A60CC0" w:rsidP="001B1FE4">
            <w:pPr>
              <w:pStyle w:val="NormalPar"/>
              <w:widowControl/>
              <w:rPr>
                <w:rFonts w:asciiTheme="minorHAnsi" w:hAnsiTheme="minorHAnsi" w:cstheme="minorBidi"/>
                <w:sz w:val="22"/>
                <w:szCs w:val="22"/>
                <w:lang w:val="en-US"/>
              </w:rPr>
            </w:pPr>
          </w:p>
          <w:p w:rsidR="001B1FE4" w:rsidRPr="00F419C3" w:rsidRDefault="00920079" w:rsidP="00920079">
            <w:pPr>
              <w:pStyle w:val="NormalPar"/>
              <w:widowControl/>
              <w:rPr>
                <w:rFonts w:asciiTheme="minorHAnsi" w:hAnsiTheme="minorHAnsi" w:cstheme="minorBidi"/>
                <w:sz w:val="22"/>
                <w:szCs w:val="22"/>
                <w:lang w:val="en-US"/>
              </w:rPr>
            </w:pPr>
            <w:r>
              <w:rPr>
                <w:rFonts w:asciiTheme="minorHAnsi" w:hAnsiTheme="minorHAnsi" w:cstheme="minorBidi"/>
                <w:sz w:val="22"/>
                <w:szCs w:val="22"/>
                <w:lang w:val="en-US"/>
              </w:rPr>
              <w:t>Sunday March 1</w:t>
            </w:r>
          </w:p>
          <w:p w:rsidR="001B1FE4" w:rsidRPr="00F419C3" w:rsidRDefault="001B1FE4" w:rsidP="001B1FE4">
            <w:pPr>
              <w:pStyle w:val="NormalPar"/>
              <w:widowControl/>
              <w:rPr>
                <w:rFonts w:asciiTheme="minorHAnsi" w:hAnsiTheme="minorHAnsi" w:cstheme="minorBidi"/>
                <w:sz w:val="22"/>
                <w:szCs w:val="22"/>
                <w:lang w:val="en-US"/>
              </w:rPr>
            </w:pPr>
          </w:p>
          <w:p w:rsidR="001B1FE4" w:rsidRPr="00F419C3" w:rsidRDefault="001B1FE4" w:rsidP="001B1FE4">
            <w:pPr>
              <w:pStyle w:val="NormalPar"/>
              <w:widowControl/>
              <w:rPr>
                <w:rFonts w:asciiTheme="minorHAnsi" w:hAnsiTheme="minorHAnsi" w:cstheme="minorBidi"/>
                <w:i/>
                <w:iCs/>
                <w:sz w:val="22"/>
                <w:szCs w:val="22"/>
                <w:rtl/>
                <w:lang w:val="en-US"/>
              </w:rPr>
            </w:pPr>
          </w:p>
        </w:tc>
        <w:tc>
          <w:tcPr>
            <w:tcW w:w="6434" w:type="dxa"/>
          </w:tcPr>
          <w:p w:rsidR="00A60CC0" w:rsidRPr="00F419C3" w:rsidRDefault="00A60CC0" w:rsidP="001B1FE4">
            <w:pPr>
              <w:pStyle w:val="NormalPar"/>
              <w:widowControl/>
              <w:rPr>
                <w:rFonts w:asciiTheme="minorHAnsi" w:hAnsiTheme="minorHAnsi" w:cstheme="minorBidi"/>
                <w:b/>
                <w:bCs/>
                <w:i/>
                <w:iCs/>
                <w:caps/>
                <w:lang w:val="en-US"/>
              </w:rPr>
            </w:pPr>
          </w:p>
          <w:p w:rsidR="001B1FE4" w:rsidRPr="00F419C3" w:rsidRDefault="00920079" w:rsidP="00920079">
            <w:pPr>
              <w:pStyle w:val="NormalPar"/>
              <w:widowControl/>
              <w:rPr>
                <w:rFonts w:asciiTheme="minorHAnsi" w:hAnsiTheme="minorHAnsi" w:cstheme="minorBidi"/>
                <w:b/>
                <w:bCs/>
                <w:i/>
                <w:iCs/>
                <w:caps/>
                <w:lang w:val="en-US"/>
              </w:rPr>
            </w:pPr>
            <w:r>
              <w:rPr>
                <w:rFonts w:asciiTheme="minorHAnsi" w:hAnsiTheme="minorHAnsi" w:cstheme="minorBidi"/>
                <w:b/>
                <w:bCs/>
                <w:i/>
                <w:iCs/>
                <w:caps/>
                <w:lang w:val="en-US"/>
              </w:rPr>
              <w:t>Welcome to  Jerusalem (Jerusalem and Messianism</w:t>
            </w:r>
            <w:r w:rsidR="00EC7B80">
              <w:rPr>
                <w:rFonts w:asciiTheme="minorHAnsi" w:hAnsiTheme="minorHAnsi" w:cstheme="minorBidi"/>
                <w:b/>
                <w:bCs/>
                <w:i/>
                <w:iCs/>
                <w:caps/>
                <w:lang w:val="en-US"/>
              </w:rPr>
              <w:t xml:space="preserve"> on the Mount of Olives and Mount Scopus</w:t>
            </w:r>
            <w:r>
              <w:rPr>
                <w:rFonts w:asciiTheme="minorHAnsi" w:hAnsiTheme="minorHAnsi" w:cstheme="minorBidi"/>
                <w:b/>
                <w:bCs/>
                <w:i/>
                <w:iCs/>
                <w:caps/>
                <w:lang w:val="en-US"/>
              </w:rPr>
              <w:t>)</w:t>
            </w:r>
          </w:p>
          <w:p w:rsidR="00A60CC0" w:rsidRPr="00F419C3" w:rsidRDefault="00920079" w:rsidP="00165165">
            <w:pPr>
              <w:pStyle w:val="NormalPar"/>
              <w:widowControl/>
              <w:numPr>
                <w:ilvl w:val="0"/>
                <w:numId w:val="5"/>
              </w:numPr>
              <w:ind w:left="432"/>
              <w:rPr>
                <w:rFonts w:asciiTheme="minorHAnsi" w:hAnsiTheme="minorHAnsi" w:cstheme="minorBidi"/>
                <w:lang w:val="en-US"/>
              </w:rPr>
            </w:pPr>
            <w:r w:rsidRPr="00927F5C">
              <w:rPr>
                <w:rFonts w:asciiTheme="minorHAnsi" w:hAnsiTheme="minorHAnsi" w:cstheme="minorBidi"/>
                <w:b/>
                <w:bCs/>
                <w:lang w:val="en-US"/>
              </w:rPr>
              <w:t>Overlook on to Jerusalem</w:t>
            </w:r>
            <w:r w:rsidR="00EC7B80">
              <w:rPr>
                <w:rFonts w:asciiTheme="minorHAnsi" w:hAnsiTheme="minorHAnsi" w:cstheme="minorBidi"/>
                <w:lang w:val="en-US"/>
              </w:rPr>
              <w:t xml:space="preserve"> and the Temple Mount/Haram al-Sharif</w:t>
            </w:r>
            <w:r>
              <w:rPr>
                <w:rFonts w:asciiTheme="minorHAnsi" w:hAnsiTheme="minorHAnsi" w:cstheme="minorBidi"/>
                <w:lang w:val="en-US"/>
              </w:rPr>
              <w:t xml:space="preserve"> from the Mount of Olives</w:t>
            </w:r>
          </w:p>
          <w:p w:rsidR="001B1FE4" w:rsidRPr="00F419C3" w:rsidRDefault="00165165" w:rsidP="00165165">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Consider history and traditions of the </w:t>
            </w:r>
            <w:r w:rsidRPr="00927F5C">
              <w:rPr>
                <w:rFonts w:asciiTheme="minorHAnsi" w:hAnsiTheme="minorHAnsi" w:cstheme="minorBidi"/>
                <w:b/>
                <w:bCs/>
                <w:lang w:val="en-US"/>
              </w:rPr>
              <w:t>Jewish cemetery</w:t>
            </w:r>
            <w:r>
              <w:rPr>
                <w:rFonts w:asciiTheme="minorHAnsi" w:hAnsiTheme="minorHAnsi" w:cstheme="minorBidi"/>
                <w:lang w:val="en-US"/>
              </w:rPr>
              <w:t xml:space="preserve"> and possibly visit graves of personalities relevant to course material (e.g. Rabbi Kook, Eliezer Ben-Yehuda, S.Y. Agnon, Henrietta Szold, or monumental 2</w:t>
            </w:r>
            <w:r w:rsidRPr="00165165">
              <w:rPr>
                <w:rFonts w:asciiTheme="minorHAnsi" w:hAnsiTheme="minorHAnsi" w:cstheme="minorBidi"/>
                <w:vertAlign w:val="superscript"/>
                <w:lang w:val="en-US"/>
              </w:rPr>
              <w:t>nd</w:t>
            </w:r>
            <w:r>
              <w:rPr>
                <w:rFonts w:asciiTheme="minorHAnsi" w:hAnsiTheme="minorHAnsi" w:cstheme="minorBidi"/>
                <w:lang w:val="en-US"/>
              </w:rPr>
              <w:t xml:space="preserve"> Temple period Tombs</w:t>
            </w:r>
            <w:r w:rsidR="00927F5C">
              <w:rPr>
                <w:rFonts w:asciiTheme="minorHAnsi" w:hAnsiTheme="minorHAnsi" w:cstheme="minorBidi"/>
                <w:lang w:val="en-US"/>
              </w:rPr>
              <w:t>, etc.</w:t>
            </w:r>
            <w:r>
              <w:rPr>
                <w:rFonts w:asciiTheme="minorHAnsi" w:hAnsiTheme="minorHAnsi" w:cstheme="minorBidi"/>
                <w:lang w:val="en-US"/>
              </w:rPr>
              <w:t>)</w:t>
            </w:r>
          </w:p>
          <w:p w:rsidR="00EC7B80" w:rsidRDefault="00165165" w:rsidP="00EC7B80">
            <w:pPr>
              <w:pStyle w:val="NormalPar"/>
              <w:widowControl/>
              <w:numPr>
                <w:ilvl w:val="0"/>
                <w:numId w:val="5"/>
              </w:numPr>
              <w:ind w:left="432"/>
              <w:rPr>
                <w:rFonts w:asciiTheme="minorHAnsi" w:hAnsiTheme="minorHAnsi" w:cstheme="minorBidi"/>
                <w:lang w:val="en-US"/>
              </w:rPr>
            </w:pPr>
            <w:r w:rsidRPr="00927F5C">
              <w:rPr>
                <w:rFonts w:asciiTheme="minorHAnsi" w:hAnsiTheme="minorHAnsi" w:cstheme="minorBidi"/>
                <w:b/>
                <w:bCs/>
                <w:lang w:val="en-US"/>
              </w:rPr>
              <w:t>Church of All Nation</w:t>
            </w:r>
            <w:r w:rsidR="00EC7B80" w:rsidRPr="00927F5C">
              <w:rPr>
                <w:rFonts w:asciiTheme="minorHAnsi" w:hAnsiTheme="minorHAnsi" w:cstheme="minorBidi"/>
                <w:b/>
                <w:bCs/>
                <w:lang w:val="en-US"/>
              </w:rPr>
              <w:t>s</w:t>
            </w:r>
            <w:r w:rsidR="00EC7B80">
              <w:rPr>
                <w:rFonts w:asciiTheme="minorHAnsi" w:hAnsiTheme="minorHAnsi" w:cstheme="minorBidi"/>
                <w:lang w:val="en-US"/>
              </w:rPr>
              <w:t xml:space="preserve"> and </w:t>
            </w:r>
            <w:r w:rsidR="00EC7B80" w:rsidRPr="005D101D">
              <w:rPr>
                <w:rFonts w:asciiTheme="minorHAnsi" w:hAnsiTheme="minorHAnsi" w:cstheme="minorBidi"/>
                <w:b/>
                <w:bCs/>
                <w:lang w:val="en-US"/>
              </w:rPr>
              <w:t>Garden Of Gethsemane</w:t>
            </w:r>
          </w:p>
          <w:p w:rsidR="001B1FE4" w:rsidRDefault="00EC7B80" w:rsidP="00EC7B80">
            <w:pPr>
              <w:pStyle w:val="NormalPar"/>
              <w:widowControl/>
              <w:numPr>
                <w:ilvl w:val="0"/>
                <w:numId w:val="5"/>
              </w:numPr>
              <w:ind w:left="432"/>
              <w:rPr>
                <w:rFonts w:asciiTheme="minorHAnsi" w:hAnsiTheme="minorHAnsi" w:cstheme="minorBidi"/>
                <w:lang w:val="en-US"/>
              </w:rPr>
            </w:pPr>
            <w:r w:rsidRPr="00927F5C">
              <w:rPr>
                <w:rFonts w:asciiTheme="minorHAnsi" w:hAnsiTheme="minorHAnsi" w:cstheme="minorBidi"/>
                <w:b/>
                <w:bCs/>
                <w:lang w:val="en-US"/>
              </w:rPr>
              <w:t>Church of the Assumption</w:t>
            </w:r>
            <w:r>
              <w:rPr>
                <w:rFonts w:asciiTheme="minorHAnsi" w:hAnsiTheme="minorHAnsi" w:cstheme="minorBidi"/>
                <w:lang w:val="en-US"/>
              </w:rPr>
              <w:t xml:space="preserve"> and the </w:t>
            </w:r>
            <w:r w:rsidRPr="00927F5C">
              <w:rPr>
                <w:rFonts w:asciiTheme="minorHAnsi" w:hAnsiTheme="minorHAnsi" w:cstheme="minorBidi"/>
                <w:b/>
                <w:bCs/>
                <w:lang w:val="en-US"/>
              </w:rPr>
              <w:t>Tomb of the Virgin</w:t>
            </w:r>
            <w:r w:rsidR="001B1FE4" w:rsidRPr="00F419C3">
              <w:rPr>
                <w:rFonts w:asciiTheme="minorHAnsi" w:hAnsiTheme="minorHAnsi" w:cstheme="minorBidi"/>
                <w:lang w:val="en-US"/>
              </w:rPr>
              <w:t xml:space="preserve"> </w:t>
            </w:r>
          </w:p>
          <w:p w:rsidR="0037642B" w:rsidRPr="0037642B" w:rsidRDefault="0037642B" w:rsidP="0037642B">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Guided tour of the </w:t>
            </w:r>
            <w:r w:rsidRPr="0097473D">
              <w:rPr>
                <w:rFonts w:asciiTheme="minorHAnsi" w:hAnsiTheme="minorHAnsi" w:cstheme="minorBidi"/>
                <w:b/>
                <w:bCs/>
                <w:lang w:val="en-US"/>
              </w:rPr>
              <w:t>Israel Museum</w:t>
            </w:r>
            <w:r>
              <w:rPr>
                <w:rFonts w:asciiTheme="minorHAnsi" w:hAnsiTheme="minorHAnsi" w:cstheme="minorBidi"/>
                <w:lang w:val="en-US"/>
              </w:rPr>
              <w:t xml:space="preserve"> and the Model of Second Temple Jerusalem</w:t>
            </w:r>
          </w:p>
          <w:p w:rsidR="001B1FE4" w:rsidRDefault="00EC7B80" w:rsidP="00EC7B80">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Walk through the </w:t>
            </w:r>
            <w:r w:rsidRPr="00927F5C">
              <w:rPr>
                <w:rFonts w:asciiTheme="minorHAnsi" w:hAnsiTheme="minorHAnsi" w:cstheme="minorBidi"/>
                <w:b/>
                <w:bCs/>
                <w:lang w:val="en-US"/>
              </w:rPr>
              <w:t>Hebrew University</w:t>
            </w:r>
            <w:r>
              <w:rPr>
                <w:rFonts w:asciiTheme="minorHAnsi" w:hAnsiTheme="minorHAnsi" w:cstheme="minorBidi"/>
                <w:lang w:val="en-US"/>
              </w:rPr>
              <w:t xml:space="preserve"> campus </w:t>
            </w:r>
            <w:r w:rsidR="00927F5C">
              <w:rPr>
                <w:rFonts w:asciiTheme="minorHAnsi" w:hAnsiTheme="minorHAnsi" w:cstheme="minorBidi"/>
                <w:lang w:val="en-US"/>
              </w:rPr>
              <w:t xml:space="preserve">on Mount Scopus </w:t>
            </w:r>
            <w:r>
              <w:rPr>
                <w:rFonts w:asciiTheme="minorHAnsi" w:hAnsiTheme="minorHAnsi" w:cstheme="minorBidi"/>
                <w:lang w:val="en-US"/>
              </w:rPr>
              <w:t>and meet with students</w:t>
            </w:r>
            <w:r w:rsidR="001B1FE4" w:rsidRPr="00F419C3">
              <w:rPr>
                <w:rFonts w:asciiTheme="minorHAnsi" w:hAnsiTheme="minorHAnsi" w:cstheme="minorBidi"/>
                <w:lang w:val="en-US"/>
              </w:rPr>
              <w:t xml:space="preserve"> </w:t>
            </w:r>
          </w:p>
          <w:p w:rsidR="001B1FE4" w:rsidRPr="005E1C6D" w:rsidRDefault="00EC7B80" w:rsidP="005E1C6D">
            <w:pPr>
              <w:pStyle w:val="NormalPar"/>
              <w:widowControl/>
              <w:numPr>
                <w:ilvl w:val="0"/>
                <w:numId w:val="5"/>
              </w:numPr>
              <w:ind w:left="432"/>
              <w:rPr>
                <w:rFonts w:asciiTheme="minorHAnsi" w:hAnsiTheme="minorHAnsi" w:cstheme="minorBidi"/>
                <w:u w:val="single"/>
                <w:lang w:val="en-US"/>
              </w:rPr>
            </w:pPr>
            <w:r w:rsidRPr="00EC7B80">
              <w:rPr>
                <w:rFonts w:asciiTheme="minorHAnsi" w:hAnsiTheme="minorHAnsi" w:cstheme="minorBidi"/>
                <w:u w:val="single"/>
                <w:lang w:val="en-US"/>
              </w:rPr>
              <w:t>Welcome dinner</w:t>
            </w:r>
          </w:p>
        </w:tc>
        <w:tc>
          <w:tcPr>
            <w:tcW w:w="2116" w:type="dxa"/>
            <w:shd w:val="clear" w:color="auto" w:fill="D9D9D9" w:themeFill="background1" w:themeFillShade="D9"/>
          </w:tcPr>
          <w:p w:rsidR="001B1FE4" w:rsidRPr="00F419C3" w:rsidRDefault="001B1FE4" w:rsidP="001B1FE4">
            <w:pPr>
              <w:pStyle w:val="NormalPar"/>
              <w:rPr>
                <w:rFonts w:asciiTheme="minorHAnsi" w:hAnsiTheme="minorHAnsi" w:cstheme="minorBidi"/>
                <w:sz w:val="22"/>
                <w:szCs w:val="22"/>
                <w:lang w:val="en-US"/>
              </w:rPr>
            </w:pPr>
          </w:p>
          <w:p w:rsidR="00EC7B80" w:rsidRDefault="00EC7B80" w:rsidP="00920079">
            <w:pPr>
              <w:pStyle w:val="NormalPar"/>
              <w:rPr>
                <w:rFonts w:asciiTheme="minorHAnsi" w:hAnsiTheme="minorHAnsi" w:cstheme="minorBidi"/>
                <w:sz w:val="22"/>
                <w:szCs w:val="22"/>
                <w:lang w:val="en-US"/>
              </w:rPr>
            </w:pPr>
          </w:p>
          <w:p w:rsidR="00EC7B80" w:rsidRDefault="00EC7B80" w:rsidP="00920079">
            <w:pPr>
              <w:pStyle w:val="NormalPar"/>
              <w:rPr>
                <w:rFonts w:asciiTheme="minorHAnsi" w:hAnsiTheme="minorHAnsi" w:cstheme="minorBidi"/>
                <w:sz w:val="22"/>
                <w:szCs w:val="22"/>
                <w:lang w:val="en-US"/>
              </w:rPr>
            </w:pPr>
          </w:p>
          <w:p w:rsidR="00EC7B80" w:rsidRDefault="00EC7B80" w:rsidP="00920079">
            <w:pPr>
              <w:pStyle w:val="NormalPar"/>
              <w:rPr>
                <w:rFonts w:asciiTheme="minorHAnsi" w:hAnsiTheme="minorHAnsi" w:cstheme="minorBidi"/>
                <w:sz w:val="22"/>
                <w:szCs w:val="22"/>
                <w:lang w:val="en-US"/>
              </w:rPr>
            </w:pPr>
          </w:p>
          <w:p w:rsidR="00EC7B80" w:rsidRDefault="00EC7B80" w:rsidP="00920079">
            <w:pPr>
              <w:pStyle w:val="NormalPar"/>
              <w:rPr>
                <w:rFonts w:asciiTheme="minorHAnsi" w:hAnsiTheme="minorHAnsi" w:cstheme="minorBidi"/>
                <w:sz w:val="22"/>
                <w:szCs w:val="22"/>
                <w:lang w:val="en-US"/>
              </w:rPr>
            </w:pPr>
          </w:p>
          <w:p w:rsidR="001B1FE4" w:rsidRPr="00CA1BB9" w:rsidRDefault="00EC7B80" w:rsidP="00EC7B80">
            <w:pPr>
              <w:pStyle w:val="NormalPar"/>
              <w:rPr>
                <w:rFonts w:asciiTheme="minorHAnsi" w:hAnsiTheme="minorHAnsi" w:cstheme="minorBidi"/>
                <w:sz w:val="22"/>
                <w:szCs w:val="22"/>
                <w:u w:val="single"/>
                <w:lang w:val="en-US"/>
              </w:rPr>
            </w:pPr>
            <w:r w:rsidRPr="00CA1BB9">
              <w:rPr>
                <w:rFonts w:asciiTheme="minorHAnsi" w:hAnsiTheme="minorHAnsi" w:cstheme="minorBidi"/>
                <w:sz w:val="22"/>
                <w:szCs w:val="22"/>
                <w:u w:val="single"/>
                <w:lang w:val="en-US"/>
              </w:rPr>
              <w:t>Welcome dinner</w:t>
            </w:r>
          </w:p>
          <w:p w:rsidR="001B1FE4" w:rsidRPr="00F419C3" w:rsidRDefault="001B1FE4" w:rsidP="001B1FE4">
            <w:pPr>
              <w:pStyle w:val="NormalPar"/>
              <w:rPr>
                <w:rFonts w:asciiTheme="minorHAnsi" w:hAnsiTheme="minorHAnsi" w:cstheme="minorBidi"/>
                <w:sz w:val="22"/>
                <w:szCs w:val="22"/>
                <w:lang w:val="en-US"/>
              </w:rPr>
            </w:pPr>
          </w:p>
          <w:p w:rsidR="00A60CC0" w:rsidRPr="00F419C3" w:rsidRDefault="001B1FE4" w:rsidP="00A60CC0">
            <w:pPr>
              <w:pStyle w:val="NormalPar"/>
              <w:rPr>
                <w:rFonts w:asciiTheme="minorHAnsi" w:hAnsiTheme="minorHAnsi" w:cstheme="minorBidi"/>
                <w:sz w:val="22"/>
                <w:szCs w:val="22"/>
                <w:lang w:val="en-US"/>
              </w:rPr>
            </w:pPr>
            <w:r w:rsidRPr="00F419C3">
              <w:rPr>
                <w:rFonts w:asciiTheme="minorHAnsi" w:hAnsiTheme="minorHAnsi" w:cstheme="minorBidi"/>
                <w:sz w:val="22"/>
                <w:szCs w:val="22"/>
                <w:lang w:val="en-US"/>
              </w:rPr>
              <w:t>Overnight:</w:t>
            </w:r>
          </w:p>
          <w:p w:rsidR="001B1FE4" w:rsidRPr="00F419C3" w:rsidRDefault="00EC7B80" w:rsidP="00EC7B80">
            <w:pPr>
              <w:pStyle w:val="NormalPar"/>
              <w:rPr>
                <w:rFonts w:asciiTheme="minorHAnsi" w:hAnsiTheme="minorHAnsi" w:cstheme="minorBidi"/>
                <w:sz w:val="22"/>
                <w:szCs w:val="22"/>
                <w:lang w:val="en-US"/>
              </w:rPr>
            </w:pPr>
            <w:r>
              <w:rPr>
                <w:rFonts w:asciiTheme="minorHAnsi" w:hAnsiTheme="minorHAnsi" w:cstheme="minorBidi"/>
                <w:sz w:val="22"/>
                <w:szCs w:val="22"/>
                <w:lang w:val="en-US"/>
              </w:rPr>
              <w:t>Beit Shmuel Guest House</w:t>
            </w:r>
            <w:r w:rsidR="001B1FE4" w:rsidRPr="00F419C3">
              <w:rPr>
                <w:rFonts w:asciiTheme="minorHAnsi" w:hAnsiTheme="minorHAnsi" w:cstheme="minorBidi"/>
                <w:sz w:val="22"/>
                <w:szCs w:val="22"/>
                <w:lang w:val="en-US"/>
              </w:rPr>
              <w:t xml:space="preserve">, </w:t>
            </w:r>
            <w:r>
              <w:rPr>
                <w:rFonts w:asciiTheme="minorHAnsi" w:hAnsiTheme="minorHAnsi" w:cstheme="minorBidi"/>
                <w:sz w:val="22"/>
                <w:szCs w:val="22"/>
                <w:lang w:val="en-US"/>
              </w:rPr>
              <w:t>Jerusalem</w:t>
            </w:r>
          </w:p>
          <w:p w:rsidR="001B1FE4" w:rsidRPr="00F419C3" w:rsidRDefault="001B1FE4" w:rsidP="001B1FE4">
            <w:pPr>
              <w:pStyle w:val="NormalPar"/>
              <w:rPr>
                <w:rFonts w:asciiTheme="minorHAnsi" w:hAnsiTheme="minorHAnsi" w:cstheme="minorBidi"/>
                <w:sz w:val="22"/>
                <w:szCs w:val="22"/>
                <w:lang w:val="en-US"/>
              </w:rPr>
            </w:pPr>
          </w:p>
        </w:tc>
      </w:tr>
      <w:tr w:rsidR="001B1FE4" w:rsidRPr="00F419C3" w:rsidTr="005B5E82">
        <w:trPr>
          <w:trHeight w:val="600"/>
          <w:jc w:val="center"/>
        </w:trPr>
        <w:tc>
          <w:tcPr>
            <w:tcW w:w="1440" w:type="dxa"/>
            <w:shd w:val="clear" w:color="auto" w:fill="D9D9D9" w:themeFill="background1" w:themeFillShade="D9"/>
          </w:tcPr>
          <w:p w:rsidR="00A60CC0" w:rsidRPr="00F419C3" w:rsidRDefault="00A60CC0" w:rsidP="001B1FE4">
            <w:pPr>
              <w:pStyle w:val="NormalPar"/>
              <w:widowControl/>
              <w:rPr>
                <w:rFonts w:asciiTheme="minorHAnsi" w:hAnsiTheme="minorHAnsi" w:cstheme="minorBidi"/>
                <w:sz w:val="22"/>
                <w:szCs w:val="22"/>
                <w:lang w:val="en-US"/>
              </w:rPr>
            </w:pPr>
          </w:p>
          <w:p w:rsidR="001B1FE4" w:rsidRPr="00F419C3" w:rsidRDefault="00927F5C" w:rsidP="00927F5C">
            <w:pPr>
              <w:pStyle w:val="NormalPar"/>
              <w:widowControl/>
              <w:rPr>
                <w:rFonts w:asciiTheme="minorHAnsi" w:hAnsiTheme="minorHAnsi" w:cstheme="minorBidi"/>
                <w:sz w:val="22"/>
                <w:szCs w:val="22"/>
                <w:lang w:val="en-US"/>
              </w:rPr>
            </w:pPr>
            <w:r>
              <w:rPr>
                <w:rFonts w:asciiTheme="minorHAnsi" w:hAnsiTheme="minorHAnsi" w:cstheme="minorBidi"/>
                <w:sz w:val="22"/>
                <w:szCs w:val="22"/>
                <w:lang w:val="en-US"/>
              </w:rPr>
              <w:t>Monday March 2</w:t>
            </w:r>
          </w:p>
          <w:p w:rsidR="001B1FE4" w:rsidRPr="00F419C3" w:rsidRDefault="001B1FE4" w:rsidP="00F74173">
            <w:pPr>
              <w:bidi w:val="0"/>
              <w:rPr>
                <w:rFonts w:asciiTheme="minorHAnsi" w:hAnsiTheme="minorHAnsi" w:cstheme="minorBidi"/>
              </w:rPr>
            </w:pPr>
          </w:p>
          <w:p w:rsidR="001B1FE4" w:rsidRPr="00F419C3" w:rsidRDefault="001B1FE4" w:rsidP="00F74173">
            <w:pPr>
              <w:bidi w:val="0"/>
              <w:rPr>
                <w:rFonts w:asciiTheme="minorHAnsi" w:hAnsiTheme="minorHAnsi" w:cstheme="minorBidi"/>
                <w:i/>
                <w:iCs/>
              </w:rPr>
            </w:pPr>
          </w:p>
        </w:tc>
        <w:tc>
          <w:tcPr>
            <w:tcW w:w="6434" w:type="dxa"/>
          </w:tcPr>
          <w:p w:rsidR="00A60CC0" w:rsidRPr="00F419C3" w:rsidRDefault="00A60CC0" w:rsidP="001B1FE4">
            <w:pPr>
              <w:pStyle w:val="NormalPar"/>
              <w:widowControl/>
              <w:rPr>
                <w:rFonts w:asciiTheme="minorHAnsi" w:hAnsiTheme="minorHAnsi" w:cstheme="minorBidi"/>
                <w:b/>
                <w:bCs/>
                <w:i/>
                <w:iCs/>
                <w:caps/>
                <w:lang w:val="en-US"/>
              </w:rPr>
            </w:pPr>
          </w:p>
          <w:p w:rsidR="001B1FE4" w:rsidRPr="00F419C3" w:rsidRDefault="00927F5C" w:rsidP="005F4FE8">
            <w:pPr>
              <w:pStyle w:val="NormalPar"/>
              <w:widowControl/>
              <w:rPr>
                <w:rFonts w:asciiTheme="minorHAnsi" w:hAnsiTheme="minorHAnsi" w:cstheme="minorBidi"/>
                <w:b/>
                <w:bCs/>
                <w:i/>
                <w:iCs/>
                <w:caps/>
                <w:lang w:val="en-US"/>
              </w:rPr>
            </w:pPr>
            <w:r>
              <w:rPr>
                <w:rFonts w:asciiTheme="minorHAnsi" w:hAnsiTheme="minorHAnsi" w:cstheme="minorBidi"/>
                <w:b/>
                <w:bCs/>
                <w:i/>
                <w:iCs/>
                <w:caps/>
                <w:lang w:val="en-US"/>
              </w:rPr>
              <w:t xml:space="preserve">Jerusalem: Cradle of Faith (Biblical and </w:t>
            </w:r>
            <w:r w:rsidR="005F4FE8">
              <w:rPr>
                <w:rFonts w:asciiTheme="minorHAnsi" w:hAnsiTheme="minorHAnsi" w:cstheme="minorBidi"/>
                <w:b/>
                <w:bCs/>
                <w:i/>
                <w:iCs/>
                <w:caps/>
                <w:lang w:val="en-US"/>
              </w:rPr>
              <w:t>Second Temple Judaism)</w:t>
            </w:r>
          </w:p>
          <w:p w:rsidR="005B5E82" w:rsidRPr="00F419C3" w:rsidRDefault="005F4FE8" w:rsidP="005F4FE8">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Tour of the </w:t>
            </w:r>
            <w:r w:rsidRPr="00B46D86">
              <w:rPr>
                <w:rFonts w:asciiTheme="minorHAnsi" w:hAnsiTheme="minorHAnsi" w:cstheme="minorBidi"/>
                <w:b/>
                <w:bCs/>
                <w:lang w:val="en-US"/>
              </w:rPr>
              <w:t>City of David</w:t>
            </w:r>
            <w:r>
              <w:rPr>
                <w:rFonts w:asciiTheme="minorHAnsi" w:hAnsiTheme="minorHAnsi" w:cstheme="minorBidi"/>
                <w:lang w:val="en-US"/>
              </w:rPr>
              <w:t xml:space="preserve"> including the ancient water works, the possible site of King David’s palace, and the </w:t>
            </w:r>
            <w:r>
              <w:rPr>
                <w:rFonts w:asciiTheme="minorHAnsi" w:hAnsiTheme="minorHAnsi" w:cstheme="minorBidi"/>
                <w:lang w:val="en-US"/>
              </w:rPr>
              <w:lastRenderedPageBreak/>
              <w:t>Second Temple Period Temple Mount Ascent</w:t>
            </w:r>
            <w:r w:rsidR="005B5E82" w:rsidRPr="00F419C3">
              <w:rPr>
                <w:rFonts w:asciiTheme="minorHAnsi" w:hAnsiTheme="minorHAnsi" w:cstheme="minorBidi"/>
                <w:lang w:val="en-US"/>
              </w:rPr>
              <w:t xml:space="preserve"> </w:t>
            </w:r>
          </w:p>
          <w:p w:rsidR="005F4FE8" w:rsidRDefault="003271DD" w:rsidP="005F4FE8">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Consider the origins of Rabbinic Judaism and Christianity in the </w:t>
            </w:r>
            <w:r w:rsidR="005F4FE8" w:rsidRPr="00B46D86">
              <w:rPr>
                <w:rFonts w:asciiTheme="minorHAnsi" w:hAnsiTheme="minorHAnsi" w:cstheme="minorBidi"/>
                <w:b/>
                <w:bCs/>
                <w:lang w:val="en-US"/>
              </w:rPr>
              <w:t>Jerusalem Archeological Park</w:t>
            </w:r>
            <w:r w:rsidR="005F4FE8">
              <w:rPr>
                <w:rFonts w:asciiTheme="minorHAnsi" w:hAnsiTheme="minorHAnsi" w:cstheme="minorBidi"/>
                <w:lang w:val="en-US"/>
              </w:rPr>
              <w:t xml:space="preserve"> (aka the Southern Wall excavations and the </w:t>
            </w:r>
            <w:r w:rsidR="005F4FE8" w:rsidRPr="00B46D86">
              <w:rPr>
                <w:rFonts w:asciiTheme="minorHAnsi" w:hAnsiTheme="minorHAnsi" w:cstheme="minorBidi"/>
                <w:b/>
                <w:bCs/>
                <w:lang w:val="en-US"/>
              </w:rPr>
              <w:t>Davidson Center</w:t>
            </w:r>
          </w:p>
          <w:p w:rsidR="005B5E82" w:rsidRDefault="005F4FE8" w:rsidP="005F4FE8">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Explore the </w:t>
            </w:r>
            <w:r w:rsidRPr="00B46D86">
              <w:rPr>
                <w:rFonts w:asciiTheme="minorHAnsi" w:hAnsiTheme="minorHAnsi" w:cstheme="minorBidi"/>
                <w:b/>
                <w:bCs/>
                <w:lang w:val="en-US"/>
              </w:rPr>
              <w:t>Jewish Quarter</w:t>
            </w:r>
            <w:r>
              <w:rPr>
                <w:rFonts w:asciiTheme="minorHAnsi" w:hAnsiTheme="minorHAnsi" w:cstheme="minorBidi"/>
                <w:lang w:val="en-US"/>
              </w:rPr>
              <w:t xml:space="preserve"> of the Old City including the </w:t>
            </w:r>
            <w:r w:rsidRPr="00B46D86">
              <w:rPr>
                <w:rFonts w:asciiTheme="minorHAnsi" w:hAnsiTheme="minorHAnsi" w:cstheme="minorBidi"/>
                <w:b/>
                <w:bCs/>
                <w:lang w:val="en-US"/>
              </w:rPr>
              <w:t>Byzantine Cardo</w:t>
            </w:r>
            <w:r>
              <w:rPr>
                <w:rFonts w:asciiTheme="minorHAnsi" w:hAnsiTheme="minorHAnsi" w:cstheme="minorBidi"/>
                <w:lang w:val="en-US"/>
              </w:rPr>
              <w:t xml:space="preserve">, the </w:t>
            </w:r>
            <w:r w:rsidRPr="00B46D86">
              <w:rPr>
                <w:rFonts w:asciiTheme="minorHAnsi" w:hAnsiTheme="minorHAnsi" w:cstheme="minorBidi"/>
                <w:b/>
                <w:bCs/>
                <w:lang w:val="en-US"/>
              </w:rPr>
              <w:t>Rooftops View</w:t>
            </w:r>
            <w:r>
              <w:rPr>
                <w:rFonts w:asciiTheme="minorHAnsi" w:hAnsiTheme="minorHAnsi" w:cstheme="minorBidi"/>
                <w:lang w:val="en-US"/>
              </w:rPr>
              <w:t xml:space="preserve">, the </w:t>
            </w:r>
            <w:r w:rsidRPr="00B46D86">
              <w:rPr>
                <w:rFonts w:asciiTheme="minorHAnsi" w:hAnsiTheme="minorHAnsi" w:cstheme="minorBidi"/>
                <w:b/>
                <w:bCs/>
                <w:lang w:val="en-US"/>
              </w:rPr>
              <w:t>Wohl Archeological Museum</w:t>
            </w:r>
            <w:r>
              <w:rPr>
                <w:rFonts w:asciiTheme="minorHAnsi" w:hAnsiTheme="minorHAnsi" w:cstheme="minorBidi"/>
                <w:lang w:val="en-US"/>
              </w:rPr>
              <w:t xml:space="preserve"> (aka </w:t>
            </w:r>
            <w:r w:rsidRPr="00B46D86">
              <w:rPr>
                <w:rFonts w:asciiTheme="minorHAnsi" w:hAnsiTheme="minorHAnsi" w:cstheme="minorBidi"/>
                <w:b/>
                <w:bCs/>
                <w:lang w:val="en-US"/>
              </w:rPr>
              <w:t>Herodian Quarter</w:t>
            </w:r>
            <w:r w:rsidR="003271DD">
              <w:rPr>
                <w:rFonts w:asciiTheme="minorHAnsi" w:hAnsiTheme="minorHAnsi" w:cstheme="minorBidi"/>
                <w:lang w:val="en-US"/>
              </w:rPr>
              <w:t xml:space="preserve">) or the </w:t>
            </w:r>
            <w:r w:rsidR="003271DD" w:rsidRPr="00B46D86">
              <w:rPr>
                <w:rFonts w:asciiTheme="minorHAnsi" w:hAnsiTheme="minorHAnsi" w:cstheme="minorBidi"/>
                <w:b/>
                <w:bCs/>
                <w:lang w:val="en-US"/>
              </w:rPr>
              <w:t>Burnt House</w:t>
            </w:r>
            <w:r w:rsidR="003271DD">
              <w:rPr>
                <w:rFonts w:asciiTheme="minorHAnsi" w:hAnsiTheme="minorHAnsi" w:cstheme="minorBidi"/>
                <w:lang w:val="en-US"/>
              </w:rPr>
              <w:t>, and one or two rebuilt synagogues (</w:t>
            </w:r>
            <w:r w:rsidR="003271DD" w:rsidRPr="00B46D86">
              <w:rPr>
                <w:rFonts w:asciiTheme="minorHAnsi" w:hAnsiTheme="minorHAnsi" w:cstheme="minorBidi"/>
                <w:b/>
                <w:bCs/>
                <w:lang w:val="en-US"/>
              </w:rPr>
              <w:t>Hurva and/or Ramban synagogues</w:t>
            </w:r>
            <w:r w:rsidR="003271DD">
              <w:rPr>
                <w:rFonts w:asciiTheme="minorHAnsi" w:hAnsiTheme="minorHAnsi" w:cstheme="minorBidi"/>
                <w:lang w:val="en-US"/>
              </w:rPr>
              <w:t>)</w:t>
            </w:r>
            <w:r w:rsidR="005B5E82" w:rsidRPr="00F419C3">
              <w:rPr>
                <w:rFonts w:asciiTheme="minorHAnsi" w:hAnsiTheme="minorHAnsi" w:cstheme="minorBidi"/>
                <w:lang w:val="en-US"/>
              </w:rPr>
              <w:t xml:space="preserve"> </w:t>
            </w:r>
          </w:p>
          <w:p w:rsidR="003271DD" w:rsidRPr="00B46D86" w:rsidRDefault="003271DD" w:rsidP="00B46D86">
            <w:pPr>
              <w:pStyle w:val="NormalPar"/>
              <w:widowControl/>
              <w:numPr>
                <w:ilvl w:val="0"/>
                <w:numId w:val="5"/>
              </w:numPr>
              <w:ind w:left="432"/>
              <w:rPr>
                <w:rFonts w:asciiTheme="minorHAnsi" w:hAnsiTheme="minorHAnsi" w:cstheme="minorBidi"/>
                <w:b/>
                <w:bCs/>
                <w:lang w:val="en-US"/>
              </w:rPr>
            </w:pPr>
            <w:r>
              <w:rPr>
                <w:rFonts w:asciiTheme="minorHAnsi" w:hAnsiTheme="minorHAnsi" w:cstheme="minorBidi"/>
                <w:lang w:val="en-US"/>
              </w:rPr>
              <w:t xml:space="preserve">Visit the </w:t>
            </w:r>
            <w:r w:rsidRPr="00B46D86">
              <w:rPr>
                <w:rFonts w:asciiTheme="minorHAnsi" w:hAnsiTheme="minorHAnsi" w:cstheme="minorBidi"/>
                <w:b/>
                <w:bCs/>
                <w:lang w:val="en-US"/>
              </w:rPr>
              <w:t>Western Wall</w:t>
            </w:r>
            <w:r>
              <w:rPr>
                <w:rFonts w:asciiTheme="minorHAnsi" w:hAnsiTheme="minorHAnsi" w:cstheme="minorBidi"/>
                <w:lang w:val="en-US"/>
              </w:rPr>
              <w:t xml:space="preserve"> and walk through the </w:t>
            </w:r>
            <w:r w:rsidR="00B46D86" w:rsidRPr="00B46D86">
              <w:rPr>
                <w:rFonts w:asciiTheme="minorHAnsi" w:hAnsiTheme="minorHAnsi" w:cstheme="minorBidi"/>
                <w:b/>
                <w:bCs/>
                <w:lang w:val="en-US"/>
              </w:rPr>
              <w:t>W</w:t>
            </w:r>
            <w:r w:rsidRPr="00B46D86">
              <w:rPr>
                <w:rFonts w:asciiTheme="minorHAnsi" w:hAnsiTheme="minorHAnsi" w:cstheme="minorBidi"/>
                <w:b/>
                <w:bCs/>
                <w:lang w:val="en-US"/>
              </w:rPr>
              <w:t>estern Wall Tunnels</w:t>
            </w:r>
          </w:p>
          <w:p w:rsidR="00005C58" w:rsidRDefault="0037642B" w:rsidP="0037642B">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E</w:t>
            </w:r>
            <w:r w:rsidR="00005C58">
              <w:rPr>
                <w:rFonts w:asciiTheme="minorHAnsi" w:hAnsiTheme="minorHAnsi" w:cstheme="minorBidi"/>
                <w:lang w:val="en-US"/>
              </w:rPr>
              <w:t>vening</w:t>
            </w:r>
            <w:r w:rsidR="00FB0FAD">
              <w:rPr>
                <w:rFonts w:asciiTheme="minorHAnsi" w:hAnsiTheme="minorHAnsi" w:cstheme="minorBidi"/>
                <w:lang w:val="en-US"/>
              </w:rPr>
              <w:t xml:space="preserve"> </w:t>
            </w:r>
            <w:r>
              <w:rPr>
                <w:rFonts w:asciiTheme="minorHAnsi" w:hAnsiTheme="minorHAnsi" w:cstheme="minorBidi"/>
                <w:lang w:val="en-US"/>
              </w:rPr>
              <w:t xml:space="preserve">speaker: </w:t>
            </w:r>
            <w:r w:rsidRPr="0037642B">
              <w:rPr>
                <w:rFonts w:asciiTheme="minorHAnsi" w:hAnsiTheme="minorHAnsi" w:cstheme="minorBidi"/>
                <w:b/>
                <w:bCs/>
                <w:lang w:val="en-US"/>
              </w:rPr>
              <w:t>Alick Isaacs</w:t>
            </w:r>
            <w:r>
              <w:rPr>
                <w:rFonts w:asciiTheme="minorHAnsi" w:hAnsiTheme="minorHAnsi" w:cstheme="minorBidi"/>
                <w:lang w:val="en-US"/>
              </w:rPr>
              <w:t xml:space="preserve"> with </w:t>
            </w:r>
            <w:r w:rsidRPr="0037642B">
              <w:rPr>
                <w:rFonts w:asciiTheme="minorHAnsi" w:hAnsiTheme="minorHAnsi" w:cstheme="minorBidi"/>
                <w:b/>
                <w:bCs/>
                <w:lang w:val="en-US"/>
              </w:rPr>
              <w:t>Siach Shalom</w:t>
            </w:r>
          </w:p>
          <w:p w:rsidR="001B1FE4" w:rsidRPr="005E1C6D" w:rsidRDefault="003271DD" w:rsidP="0037642B">
            <w:pPr>
              <w:pStyle w:val="NormalPar"/>
              <w:widowControl/>
              <w:numPr>
                <w:ilvl w:val="0"/>
                <w:numId w:val="5"/>
              </w:numPr>
              <w:ind w:left="432"/>
              <w:rPr>
                <w:rFonts w:asciiTheme="minorHAnsi" w:hAnsiTheme="minorHAnsi" w:cstheme="minorBidi"/>
                <w:lang w:val="en-US"/>
              </w:rPr>
            </w:pPr>
            <w:r>
              <w:rPr>
                <w:rFonts w:asciiTheme="minorHAnsi" w:hAnsiTheme="minorHAnsi" w:cstheme="minorBidi"/>
                <w:i/>
                <w:iCs/>
                <w:lang w:val="en-US"/>
              </w:rPr>
              <w:t xml:space="preserve">(Note: We </w:t>
            </w:r>
            <w:r w:rsidR="0037642B">
              <w:rPr>
                <w:rFonts w:asciiTheme="minorHAnsi" w:hAnsiTheme="minorHAnsi" w:cstheme="minorBidi"/>
                <w:i/>
                <w:iCs/>
                <w:lang w:val="en-US"/>
              </w:rPr>
              <w:t xml:space="preserve">have </w:t>
            </w:r>
            <w:r>
              <w:rPr>
                <w:rFonts w:asciiTheme="minorHAnsi" w:hAnsiTheme="minorHAnsi" w:cstheme="minorBidi"/>
                <w:i/>
                <w:iCs/>
                <w:lang w:val="en-US"/>
              </w:rPr>
              <w:t>hire</w:t>
            </w:r>
            <w:r w:rsidR="0037642B">
              <w:rPr>
                <w:rFonts w:asciiTheme="minorHAnsi" w:hAnsiTheme="minorHAnsi" w:cstheme="minorBidi"/>
                <w:i/>
                <w:iCs/>
                <w:lang w:val="en-US"/>
              </w:rPr>
              <w:t>d</w:t>
            </w:r>
            <w:r>
              <w:rPr>
                <w:rFonts w:asciiTheme="minorHAnsi" w:hAnsiTheme="minorHAnsi" w:cstheme="minorBidi"/>
                <w:i/>
                <w:iCs/>
                <w:lang w:val="en-US"/>
              </w:rPr>
              <w:t xml:space="preserve"> an expert in the field to guide a part of this day </w:t>
            </w:r>
            <w:r w:rsidR="0037642B">
              <w:rPr>
                <w:rFonts w:asciiTheme="minorHAnsi" w:hAnsiTheme="minorHAnsi" w:cstheme="minorBidi"/>
                <w:i/>
                <w:iCs/>
                <w:lang w:val="en-US"/>
              </w:rPr>
              <w:t>in the City of David</w:t>
            </w:r>
            <w:r>
              <w:rPr>
                <w:rFonts w:asciiTheme="minorHAnsi" w:hAnsiTheme="minorHAnsi" w:cstheme="minorBidi"/>
                <w:i/>
                <w:iCs/>
                <w:lang w:val="en-US"/>
              </w:rPr>
              <w:t>)</w:t>
            </w:r>
          </w:p>
        </w:tc>
        <w:tc>
          <w:tcPr>
            <w:tcW w:w="2116" w:type="dxa"/>
            <w:shd w:val="clear" w:color="auto" w:fill="D9D9D9" w:themeFill="background1" w:themeFillShade="D9"/>
          </w:tcPr>
          <w:p w:rsidR="001B1FE4" w:rsidRPr="00F419C3" w:rsidRDefault="001B1FE4" w:rsidP="001B1FE4">
            <w:pPr>
              <w:pStyle w:val="NormalPar"/>
              <w:rPr>
                <w:rFonts w:asciiTheme="minorHAnsi" w:hAnsiTheme="minorHAnsi" w:cstheme="minorBidi"/>
                <w:sz w:val="22"/>
                <w:szCs w:val="22"/>
                <w:lang w:val="en-US"/>
              </w:rPr>
            </w:pPr>
          </w:p>
          <w:p w:rsidR="00005C58" w:rsidRDefault="00005C58" w:rsidP="00005C58">
            <w:pPr>
              <w:pStyle w:val="NormalPar"/>
              <w:rPr>
                <w:rFonts w:asciiTheme="minorHAnsi" w:hAnsiTheme="minorHAnsi" w:cstheme="minorBidi"/>
                <w:sz w:val="22"/>
                <w:szCs w:val="22"/>
                <w:lang w:val="en-US"/>
              </w:rPr>
            </w:pPr>
          </w:p>
          <w:p w:rsidR="00005C58" w:rsidRDefault="00005C58" w:rsidP="00005C58">
            <w:pPr>
              <w:pStyle w:val="NormalPar"/>
              <w:rPr>
                <w:rFonts w:asciiTheme="minorHAnsi" w:hAnsiTheme="minorHAnsi" w:cstheme="minorBidi"/>
                <w:sz w:val="22"/>
                <w:szCs w:val="22"/>
                <w:lang w:val="en-US"/>
              </w:rPr>
            </w:pPr>
          </w:p>
          <w:p w:rsidR="00005C58" w:rsidRDefault="00005C58" w:rsidP="00005C58">
            <w:pPr>
              <w:pStyle w:val="NormalPar"/>
              <w:rPr>
                <w:rFonts w:asciiTheme="minorHAnsi" w:hAnsiTheme="minorHAnsi" w:cstheme="minorBidi"/>
                <w:sz w:val="22"/>
                <w:szCs w:val="22"/>
                <w:lang w:val="en-US"/>
              </w:rPr>
            </w:pPr>
          </w:p>
          <w:p w:rsidR="00005C58" w:rsidRDefault="00005C58" w:rsidP="00005C58">
            <w:pPr>
              <w:pStyle w:val="NormalPar"/>
              <w:rPr>
                <w:rFonts w:asciiTheme="minorHAnsi" w:hAnsiTheme="minorHAnsi" w:cstheme="minorBidi"/>
                <w:sz w:val="22"/>
                <w:szCs w:val="22"/>
                <w:lang w:val="en-US"/>
              </w:rPr>
            </w:pPr>
          </w:p>
          <w:p w:rsidR="00005C58" w:rsidRDefault="00005C58" w:rsidP="00005C58">
            <w:pPr>
              <w:pStyle w:val="NormalPar"/>
              <w:rPr>
                <w:rFonts w:asciiTheme="minorHAnsi" w:hAnsiTheme="minorHAnsi" w:cstheme="minorBidi"/>
                <w:sz w:val="22"/>
                <w:szCs w:val="22"/>
                <w:lang w:val="en-US"/>
              </w:rPr>
            </w:pPr>
          </w:p>
          <w:p w:rsidR="001B1FE4" w:rsidRPr="00F419C3" w:rsidRDefault="001B1FE4" w:rsidP="00005C58">
            <w:pPr>
              <w:pStyle w:val="NormalPar"/>
              <w:rPr>
                <w:rFonts w:asciiTheme="minorHAnsi" w:hAnsiTheme="minorHAnsi" w:cstheme="minorBidi"/>
                <w:sz w:val="22"/>
                <w:szCs w:val="22"/>
                <w:lang w:val="en-US"/>
              </w:rPr>
            </w:pPr>
            <w:r w:rsidRPr="00F419C3">
              <w:rPr>
                <w:rFonts w:asciiTheme="minorHAnsi" w:hAnsiTheme="minorHAnsi" w:cstheme="minorBidi"/>
                <w:sz w:val="22"/>
                <w:szCs w:val="22"/>
                <w:lang w:val="en-US"/>
              </w:rPr>
              <w:t xml:space="preserve">Lunch </w:t>
            </w:r>
            <w:r w:rsidR="00005C58">
              <w:rPr>
                <w:rFonts w:asciiTheme="minorHAnsi" w:hAnsiTheme="minorHAnsi" w:cstheme="minorBidi"/>
                <w:sz w:val="22"/>
                <w:szCs w:val="22"/>
                <w:lang w:val="en-US"/>
              </w:rPr>
              <w:t>and dinner on own</w:t>
            </w:r>
          </w:p>
          <w:p w:rsidR="001B1FE4" w:rsidRPr="00F419C3" w:rsidRDefault="001B1FE4" w:rsidP="001B1FE4">
            <w:pPr>
              <w:pStyle w:val="NormalPar"/>
              <w:rPr>
                <w:rFonts w:asciiTheme="minorHAnsi" w:hAnsiTheme="minorHAnsi" w:cstheme="minorBidi"/>
                <w:sz w:val="22"/>
                <w:szCs w:val="22"/>
                <w:lang w:val="en-US"/>
              </w:rPr>
            </w:pPr>
          </w:p>
          <w:p w:rsidR="001B1FE4" w:rsidRDefault="001B1FE4" w:rsidP="001B1FE4">
            <w:pPr>
              <w:pStyle w:val="NormalPar"/>
              <w:rPr>
                <w:rFonts w:asciiTheme="minorHAnsi" w:hAnsiTheme="minorHAnsi" w:cstheme="minorBidi"/>
                <w:sz w:val="22"/>
                <w:szCs w:val="22"/>
                <w:lang w:val="en-US"/>
              </w:rPr>
            </w:pPr>
          </w:p>
          <w:p w:rsidR="00005C58" w:rsidRDefault="00005C58" w:rsidP="001B1FE4">
            <w:pPr>
              <w:pStyle w:val="NormalPar"/>
              <w:rPr>
                <w:rFonts w:asciiTheme="minorHAnsi" w:hAnsiTheme="minorHAnsi" w:cstheme="minorBidi"/>
                <w:sz w:val="22"/>
                <w:szCs w:val="22"/>
                <w:lang w:val="en-US"/>
              </w:rPr>
            </w:pPr>
          </w:p>
          <w:p w:rsidR="00005C58" w:rsidRDefault="00005C58" w:rsidP="001B1FE4">
            <w:pPr>
              <w:pStyle w:val="NormalPar"/>
              <w:rPr>
                <w:rFonts w:asciiTheme="minorHAnsi" w:hAnsiTheme="minorHAnsi" w:cstheme="minorBidi"/>
                <w:sz w:val="22"/>
                <w:szCs w:val="22"/>
                <w:lang w:val="en-US"/>
              </w:rPr>
            </w:pPr>
          </w:p>
          <w:p w:rsidR="00005C58" w:rsidRDefault="00005C58" w:rsidP="001B1FE4">
            <w:pPr>
              <w:pStyle w:val="NormalPar"/>
              <w:rPr>
                <w:rFonts w:asciiTheme="minorHAnsi" w:hAnsiTheme="minorHAnsi" w:cstheme="minorBidi"/>
                <w:sz w:val="22"/>
                <w:szCs w:val="22"/>
                <w:lang w:val="en-US"/>
              </w:rPr>
            </w:pPr>
          </w:p>
          <w:p w:rsidR="00005C58" w:rsidRDefault="00005C58" w:rsidP="001B1FE4">
            <w:pPr>
              <w:pStyle w:val="NormalPar"/>
              <w:rPr>
                <w:rFonts w:asciiTheme="minorHAnsi" w:hAnsiTheme="minorHAnsi" w:cstheme="minorBidi"/>
                <w:sz w:val="22"/>
                <w:szCs w:val="22"/>
                <w:lang w:val="en-US"/>
              </w:rPr>
            </w:pPr>
          </w:p>
          <w:p w:rsidR="00005C58" w:rsidRDefault="00005C58" w:rsidP="001B1FE4">
            <w:pPr>
              <w:pStyle w:val="NormalPar"/>
              <w:rPr>
                <w:rFonts w:asciiTheme="minorHAnsi" w:hAnsiTheme="minorHAnsi" w:cstheme="minorBidi"/>
                <w:sz w:val="22"/>
                <w:szCs w:val="22"/>
                <w:lang w:val="en-US"/>
              </w:rPr>
            </w:pPr>
          </w:p>
          <w:p w:rsidR="00005C58" w:rsidRDefault="00005C58" w:rsidP="001B1FE4">
            <w:pPr>
              <w:pStyle w:val="NormalPar"/>
              <w:rPr>
                <w:rFonts w:asciiTheme="minorHAnsi" w:hAnsiTheme="minorHAnsi" w:cstheme="minorBidi"/>
                <w:sz w:val="22"/>
                <w:szCs w:val="22"/>
                <w:lang w:val="en-US"/>
              </w:rPr>
            </w:pPr>
          </w:p>
          <w:p w:rsidR="00005C58" w:rsidRDefault="00005C58" w:rsidP="001B1FE4">
            <w:pPr>
              <w:pStyle w:val="NormalPar"/>
              <w:rPr>
                <w:rFonts w:asciiTheme="minorHAnsi" w:hAnsiTheme="minorHAnsi" w:cstheme="minorBidi"/>
                <w:sz w:val="22"/>
                <w:szCs w:val="22"/>
                <w:lang w:val="en-US"/>
              </w:rPr>
            </w:pPr>
          </w:p>
          <w:p w:rsidR="00A60CC0" w:rsidRPr="00F419C3" w:rsidRDefault="001B1FE4" w:rsidP="001B1FE4">
            <w:pPr>
              <w:pStyle w:val="NormalPar"/>
              <w:rPr>
                <w:rFonts w:asciiTheme="minorHAnsi" w:hAnsiTheme="minorHAnsi" w:cstheme="minorBidi"/>
                <w:sz w:val="22"/>
                <w:szCs w:val="22"/>
                <w:lang w:val="en-US"/>
              </w:rPr>
            </w:pPr>
            <w:r w:rsidRPr="00F419C3">
              <w:rPr>
                <w:rFonts w:asciiTheme="minorHAnsi" w:hAnsiTheme="minorHAnsi" w:cstheme="minorBidi"/>
                <w:sz w:val="22"/>
                <w:szCs w:val="22"/>
                <w:lang w:val="en-US"/>
              </w:rPr>
              <w:t>Overnight:</w:t>
            </w:r>
          </w:p>
          <w:p w:rsidR="00005C58" w:rsidRPr="00F419C3" w:rsidRDefault="00005C58" w:rsidP="00005C58">
            <w:pPr>
              <w:pStyle w:val="NormalPar"/>
              <w:rPr>
                <w:rFonts w:asciiTheme="minorHAnsi" w:hAnsiTheme="minorHAnsi" w:cstheme="minorBidi"/>
                <w:sz w:val="22"/>
                <w:szCs w:val="22"/>
                <w:lang w:val="en-US"/>
              </w:rPr>
            </w:pPr>
            <w:r>
              <w:rPr>
                <w:rFonts w:asciiTheme="minorHAnsi" w:hAnsiTheme="minorHAnsi" w:cstheme="minorBidi"/>
                <w:sz w:val="22"/>
                <w:szCs w:val="22"/>
                <w:lang w:val="en-US"/>
              </w:rPr>
              <w:t>Beit Shmuel Guest House</w:t>
            </w:r>
            <w:r w:rsidRPr="00F419C3">
              <w:rPr>
                <w:rFonts w:asciiTheme="minorHAnsi" w:hAnsiTheme="minorHAnsi" w:cstheme="minorBidi"/>
                <w:sz w:val="22"/>
                <w:szCs w:val="22"/>
                <w:lang w:val="en-US"/>
              </w:rPr>
              <w:t xml:space="preserve">, </w:t>
            </w:r>
            <w:r>
              <w:rPr>
                <w:rFonts w:asciiTheme="minorHAnsi" w:hAnsiTheme="minorHAnsi" w:cstheme="minorBidi"/>
                <w:sz w:val="22"/>
                <w:szCs w:val="22"/>
                <w:lang w:val="en-US"/>
              </w:rPr>
              <w:t>Jerusalem</w:t>
            </w:r>
          </w:p>
          <w:p w:rsidR="001B1FE4" w:rsidRPr="00F419C3" w:rsidRDefault="001B1FE4" w:rsidP="001B1FE4">
            <w:pPr>
              <w:pStyle w:val="NormalPar"/>
              <w:rPr>
                <w:rFonts w:asciiTheme="minorHAnsi" w:hAnsiTheme="minorHAnsi" w:cstheme="minorBidi"/>
                <w:sz w:val="22"/>
                <w:szCs w:val="22"/>
                <w:lang w:val="en-US"/>
              </w:rPr>
            </w:pPr>
          </w:p>
        </w:tc>
      </w:tr>
      <w:tr w:rsidR="001B1FE4" w:rsidRPr="00F419C3" w:rsidTr="005B5E82">
        <w:trPr>
          <w:trHeight w:val="600"/>
          <w:jc w:val="center"/>
        </w:trPr>
        <w:tc>
          <w:tcPr>
            <w:tcW w:w="1440" w:type="dxa"/>
            <w:shd w:val="clear" w:color="auto" w:fill="D9D9D9" w:themeFill="background1" w:themeFillShade="D9"/>
          </w:tcPr>
          <w:p w:rsidR="00A60CC0" w:rsidRPr="00F419C3" w:rsidRDefault="00A60CC0" w:rsidP="001B1FE4">
            <w:pPr>
              <w:pStyle w:val="NormalPar"/>
              <w:widowControl/>
              <w:rPr>
                <w:rFonts w:asciiTheme="minorHAnsi" w:hAnsiTheme="minorHAnsi" w:cstheme="minorBidi"/>
                <w:sz w:val="22"/>
                <w:szCs w:val="22"/>
                <w:lang w:val="en-US"/>
              </w:rPr>
            </w:pPr>
          </w:p>
          <w:p w:rsidR="001B1FE4" w:rsidRPr="00F419C3" w:rsidRDefault="00FB0FAD" w:rsidP="00FB0FAD">
            <w:pPr>
              <w:pStyle w:val="NormalPar"/>
              <w:widowControl/>
              <w:rPr>
                <w:rFonts w:asciiTheme="minorHAnsi" w:hAnsiTheme="minorHAnsi" w:cstheme="minorBidi"/>
                <w:sz w:val="22"/>
                <w:szCs w:val="22"/>
                <w:lang w:val="en-US"/>
              </w:rPr>
            </w:pPr>
            <w:r>
              <w:rPr>
                <w:rFonts w:asciiTheme="minorHAnsi" w:hAnsiTheme="minorHAnsi" w:cstheme="minorBidi"/>
                <w:sz w:val="22"/>
                <w:szCs w:val="22"/>
                <w:lang w:val="en-US"/>
              </w:rPr>
              <w:t>Tuesday March 3</w:t>
            </w:r>
          </w:p>
          <w:p w:rsidR="001B1FE4" w:rsidRPr="00F419C3" w:rsidRDefault="001B1FE4" w:rsidP="00F74173">
            <w:pPr>
              <w:bidi w:val="0"/>
              <w:rPr>
                <w:rFonts w:asciiTheme="minorHAnsi" w:hAnsiTheme="minorHAnsi" w:cstheme="minorBidi"/>
                <w:i/>
                <w:iCs/>
              </w:rPr>
            </w:pPr>
          </w:p>
        </w:tc>
        <w:tc>
          <w:tcPr>
            <w:tcW w:w="6434" w:type="dxa"/>
          </w:tcPr>
          <w:p w:rsidR="00A60CC0" w:rsidRPr="00F419C3" w:rsidRDefault="00A60CC0" w:rsidP="001B1FE4">
            <w:pPr>
              <w:pStyle w:val="NormalPar"/>
              <w:widowControl/>
              <w:rPr>
                <w:rFonts w:asciiTheme="minorHAnsi" w:hAnsiTheme="minorHAnsi" w:cstheme="minorBidi"/>
                <w:b/>
                <w:bCs/>
                <w:i/>
                <w:iCs/>
                <w:caps/>
                <w:lang w:val="en-US"/>
              </w:rPr>
            </w:pPr>
          </w:p>
          <w:p w:rsidR="00FB0FAD" w:rsidRPr="00F419C3" w:rsidRDefault="00FB0FAD" w:rsidP="00FB0FAD">
            <w:pPr>
              <w:pStyle w:val="NormalPar"/>
              <w:widowControl/>
              <w:rPr>
                <w:rFonts w:asciiTheme="minorHAnsi" w:hAnsiTheme="minorHAnsi" w:cstheme="minorBidi"/>
                <w:b/>
                <w:bCs/>
                <w:i/>
                <w:iCs/>
                <w:caps/>
                <w:lang w:val="en-US"/>
              </w:rPr>
            </w:pPr>
            <w:r>
              <w:rPr>
                <w:rFonts w:asciiTheme="minorHAnsi" w:hAnsiTheme="minorHAnsi" w:cstheme="minorBidi"/>
                <w:b/>
                <w:bCs/>
                <w:i/>
                <w:iCs/>
                <w:caps/>
                <w:lang w:val="en-US"/>
              </w:rPr>
              <w:t>Jerusalem: Cradle of Faith (Christianity and Islam)</w:t>
            </w:r>
          </w:p>
          <w:p w:rsidR="005B5E82" w:rsidRPr="00F419C3" w:rsidRDefault="00FB0FAD" w:rsidP="009515A0">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Consider the historic connections of Islam to Jerusalem </w:t>
            </w:r>
            <w:r w:rsidR="009515A0">
              <w:rPr>
                <w:rFonts w:asciiTheme="minorHAnsi" w:hAnsiTheme="minorHAnsi" w:cstheme="minorBidi"/>
                <w:lang w:val="en-US"/>
              </w:rPr>
              <w:t>while walking in the</w:t>
            </w:r>
            <w:r>
              <w:rPr>
                <w:rFonts w:asciiTheme="minorHAnsi" w:hAnsiTheme="minorHAnsi" w:cstheme="minorBidi"/>
                <w:lang w:val="en-US"/>
              </w:rPr>
              <w:t xml:space="preserve"> </w:t>
            </w:r>
            <w:r w:rsidRPr="009515A0">
              <w:rPr>
                <w:rFonts w:asciiTheme="minorHAnsi" w:hAnsiTheme="minorHAnsi" w:cstheme="minorBidi"/>
                <w:b/>
                <w:bCs/>
                <w:lang w:val="en-US"/>
              </w:rPr>
              <w:t xml:space="preserve">Haram al-Sharif/Noble </w:t>
            </w:r>
            <w:r w:rsidR="009515A0" w:rsidRPr="009515A0">
              <w:rPr>
                <w:rFonts w:asciiTheme="minorHAnsi" w:hAnsiTheme="minorHAnsi" w:cstheme="minorBidi"/>
                <w:b/>
                <w:bCs/>
                <w:lang w:val="en-US"/>
              </w:rPr>
              <w:t>S</w:t>
            </w:r>
            <w:r w:rsidRPr="009515A0">
              <w:rPr>
                <w:rFonts w:asciiTheme="minorHAnsi" w:hAnsiTheme="minorHAnsi" w:cstheme="minorBidi"/>
                <w:b/>
                <w:bCs/>
                <w:lang w:val="en-US"/>
              </w:rPr>
              <w:t>anctuary</w:t>
            </w:r>
            <w:r w:rsidR="009515A0">
              <w:rPr>
                <w:rFonts w:asciiTheme="minorHAnsi" w:hAnsiTheme="minorHAnsi" w:cstheme="minorBidi"/>
                <w:lang w:val="en-US"/>
              </w:rPr>
              <w:t xml:space="preserve">.  Consider too contemporary attitudes to this site known to Jews and Christians as the </w:t>
            </w:r>
            <w:r w:rsidR="009515A0" w:rsidRPr="009515A0">
              <w:rPr>
                <w:rFonts w:asciiTheme="minorHAnsi" w:hAnsiTheme="minorHAnsi" w:cstheme="minorBidi"/>
                <w:b/>
                <w:bCs/>
                <w:lang w:val="en-US"/>
              </w:rPr>
              <w:t>Temple Mount</w:t>
            </w:r>
            <w:r w:rsidR="005B5E82" w:rsidRPr="00F419C3">
              <w:rPr>
                <w:rFonts w:asciiTheme="minorHAnsi" w:hAnsiTheme="minorHAnsi" w:cstheme="minorBidi"/>
                <w:lang w:val="en-US"/>
              </w:rPr>
              <w:t xml:space="preserve"> </w:t>
            </w:r>
          </w:p>
          <w:p w:rsidR="009515A0" w:rsidRDefault="009515A0" w:rsidP="005B5E82">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In the </w:t>
            </w:r>
            <w:r w:rsidRPr="001B55C5">
              <w:rPr>
                <w:rFonts w:asciiTheme="minorHAnsi" w:hAnsiTheme="minorHAnsi" w:cstheme="minorBidi"/>
                <w:b/>
                <w:bCs/>
                <w:lang w:val="en-US"/>
              </w:rPr>
              <w:t>Muslim Quarter</w:t>
            </w:r>
            <w:r>
              <w:rPr>
                <w:rFonts w:asciiTheme="minorHAnsi" w:hAnsiTheme="minorHAnsi" w:cstheme="minorBidi"/>
                <w:lang w:val="en-US"/>
              </w:rPr>
              <w:t xml:space="preserve">, note the </w:t>
            </w:r>
            <w:r w:rsidRPr="001B55C5">
              <w:rPr>
                <w:rFonts w:asciiTheme="minorHAnsi" w:hAnsiTheme="minorHAnsi" w:cstheme="minorBidi"/>
                <w:b/>
                <w:bCs/>
                <w:lang w:val="en-US"/>
              </w:rPr>
              <w:t>Lions Gate</w:t>
            </w:r>
            <w:r>
              <w:rPr>
                <w:rFonts w:asciiTheme="minorHAnsi" w:hAnsiTheme="minorHAnsi" w:cstheme="minorBidi"/>
                <w:lang w:val="en-US"/>
              </w:rPr>
              <w:t xml:space="preserve"> and the Crusader Period </w:t>
            </w:r>
            <w:r w:rsidRPr="001B55C5">
              <w:rPr>
                <w:rFonts w:asciiTheme="minorHAnsi" w:hAnsiTheme="minorHAnsi" w:cstheme="minorBidi"/>
                <w:b/>
                <w:bCs/>
                <w:lang w:val="en-US"/>
              </w:rPr>
              <w:t>Church of Saint Anne</w:t>
            </w:r>
            <w:r>
              <w:rPr>
                <w:rFonts w:asciiTheme="minorHAnsi" w:hAnsiTheme="minorHAnsi" w:cstheme="minorBidi"/>
                <w:lang w:val="en-US"/>
              </w:rPr>
              <w:t>.</w:t>
            </w:r>
          </w:p>
          <w:p w:rsidR="00315382" w:rsidRDefault="00315382" w:rsidP="005B5E82">
            <w:pPr>
              <w:pStyle w:val="NormalPar"/>
              <w:widowControl/>
              <w:numPr>
                <w:ilvl w:val="0"/>
                <w:numId w:val="5"/>
              </w:numPr>
              <w:ind w:left="432"/>
              <w:rPr>
                <w:rFonts w:asciiTheme="minorHAnsi" w:hAnsiTheme="minorHAnsi" w:cstheme="minorBidi"/>
                <w:lang w:val="en-US"/>
              </w:rPr>
            </w:pPr>
            <w:r w:rsidRPr="00581FF6">
              <w:rPr>
                <w:rFonts w:asciiTheme="minorHAnsi" w:hAnsiTheme="minorHAnsi" w:cstheme="minorBidi"/>
                <w:u w:val="single"/>
                <w:lang w:val="en-US"/>
              </w:rPr>
              <w:t>Lunch</w:t>
            </w:r>
            <w:r>
              <w:rPr>
                <w:rFonts w:asciiTheme="minorHAnsi" w:hAnsiTheme="minorHAnsi" w:cstheme="minorBidi"/>
                <w:lang w:val="en-US"/>
              </w:rPr>
              <w:t xml:space="preserve"> break and processing/discussion time or meet with scholars/clergy TBD</w:t>
            </w:r>
          </w:p>
          <w:p w:rsidR="00315382" w:rsidRDefault="00315382" w:rsidP="005B5E82">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Walk along the </w:t>
            </w:r>
            <w:r w:rsidRPr="001B55C5">
              <w:rPr>
                <w:rFonts w:asciiTheme="minorHAnsi" w:hAnsiTheme="minorHAnsi" w:cstheme="minorBidi"/>
                <w:b/>
                <w:bCs/>
                <w:lang w:val="en-US"/>
              </w:rPr>
              <w:t>Via Dolorosa</w:t>
            </w:r>
            <w:r>
              <w:rPr>
                <w:rFonts w:asciiTheme="minorHAnsi" w:hAnsiTheme="minorHAnsi" w:cstheme="minorBidi"/>
                <w:lang w:val="en-US"/>
              </w:rPr>
              <w:t>, stopping at the nine Stations of the Cross along the route</w:t>
            </w:r>
          </w:p>
          <w:p w:rsidR="001B55C5" w:rsidRPr="00A40AA5" w:rsidRDefault="00315382" w:rsidP="00A40AA5">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Tour of the </w:t>
            </w:r>
            <w:r w:rsidRPr="001B55C5">
              <w:rPr>
                <w:rFonts w:asciiTheme="minorHAnsi" w:hAnsiTheme="minorHAnsi" w:cstheme="minorBidi"/>
                <w:b/>
                <w:bCs/>
                <w:lang w:val="en-US"/>
              </w:rPr>
              <w:t>Church of the Holy Sepulcher</w:t>
            </w:r>
            <w:r>
              <w:rPr>
                <w:rFonts w:asciiTheme="minorHAnsi" w:hAnsiTheme="minorHAnsi" w:cstheme="minorBidi"/>
                <w:lang w:val="en-US"/>
              </w:rPr>
              <w:t>, including the final five Stations of the Cross located within the Church</w:t>
            </w:r>
            <w:r w:rsidR="001B55C5">
              <w:rPr>
                <w:rFonts w:asciiTheme="minorHAnsi" w:hAnsiTheme="minorHAnsi" w:cstheme="minorBidi"/>
                <w:lang w:val="en-US"/>
              </w:rPr>
              <w:t xml:space="preserve">. Consider the Status Quo agreements that govern the relationships between Christian </w:t>
            </w:r>
            <w:r w:rsidR="0097473D">
              <w:rPr>
                <w:rFonts w:asciiTheme="minorHAnsi" w:hAnsiTheme="minorHAnsi" w:cstheme="minorBidi"/>
                <w:lang w:val="en-US"/>
              </w:rPr>
              <w:t>denominations</w:t>
            </w:r>
            <w:r w:rsidR="001B55C5">
              <w:rPr>
                <w:rFonts w:asciiTheme="minorHAnsi" w:hAnsiTheme="minorHAnsi" w:cstheme="minorBidi"/>
                <w:lang w:val="en-US"/>
              </w:rPr>
              <w:t xml:space="preserve"> in the Holy Land</w:t>
            </w:r>
            <w:r w:rsidR="005B5E82" w:rsidRPr="00F419C3">
              <w:rPr>
                <w:rFonts w:asciiTheme="minorHAnsi" w:hAnsiTheme="minorHAnsi" w:cstheme="minorBidi"/>
                <w:lang w:val="en-US"/>
              </w:rPr>
              <w:t xml:space="preserve"> </w:t>
            </w:r>
          </w:p>
          <w:p w:rsidR="0037642B" w:rsidRPr="0037642B" w:rsidRDefault="0037642B" w:rsidP="0037642B">
            <w:pPr>
              <w:pStyle w:val="NormalPar"/>
              <w:widowControl/>
              <w:numPr>
                <w:ilvl w:val="0"/>
                <w:numId w:val="5"/>
              </w:numPr>
              <w:ind w:left="432"/>
              <w:rPr>
                <w:rFonts w:asciiTheme="minorHAnsi" w:hAnsiTheme="minorHAnsi" w:cstheme="minorBidi"/>
                <w:lang w:val="en-US"/>
              </w:rPr>
            </w:pPr>
            <w:r w:rsidRPr="0037642B">
              <w:rPr>
                <w:rFonts w:asciiTheme="minorHAnsi" w:hAnsiTheme="minorHAnsi" w:cstheme="minorBidi"/>
                <w:lang w:val="en-US"/>
              </w:rPr>
              <w:t xml:space="preserve">Evening:  </w:t>
            </w:r>
            <w:r w:rsidRPr="0037642B">
              <w:rPr>
                <w:rFonts w:asciiTheme="minorHAnsi" w:hAnsiTheme="minorHAnsi" w:cstheme="minorBidi"/>
                <w:b/>
                <w:bCs/>
                <w:lang w:val="en-US"/>
              </w:rPr>
              <w:t>Bereaved Families Forum</w:t>
            </w:r>
            <w:r w:rsidRPr="0037642B">
              <w:rPr>
                <w:rFonts w:asciiTheme="minorHAnsi" w:hAnsiTheme="minorHAnsi" w:cstheme="minorBidi"/>
                <w:lang w:val="en-US"/>
              </w:rPr>
              <w:t xml:space="preserve"> representatives</w:t>
            </w:r>
          </w:p>
          <w:p w:rsidR="001B1FE4" w:rsidRPr="005E1C6D" w:rsidRDefault="001B55C5" w:rsidP="0037642B">
            <w:pPr>
              <w:pStyle w:val="NormalPar"/>
              <w:widowControl/>
              <w:numPr>
                <w:ilvl w:val="0"/>
                <w:numId w:val="5"/>
              </w:numPr>
              <w:ind w:left="432"/>
              <w:rPr>
                <w:rFonts w:asciiTheme="minorHAnsi" w:hAnsiTheme="minorHAnsi" w:cstheme="minorBidi"/>
                <w:lang w:val="en-US"/>
              </w:rPr>
            </w:pPr>
            <w:r w:rsidRPr="001B55C5">
              <w:rPr>
                <w:rFonts w:asciiTheme="minorHAnsi" w:hAnsiTheme="minorHAnsi" w:cstheme="minorBidi"/>
                <w:i/>
                <w:iCs/>
                <w:lang w:val="en-US"/>
              </w:rPr>
              <w:t>(Today too w</w:t>
            </w:r>
            <w:r w:rsidR="0037642B">
              <w:rPr>
                <w:rFonts w:asciiTheme="minorHAnsi" w:hAnsiTheme="minorHAnsi" w:cstheme="minorBidi"/>
                <w:i/>
                <w:iCs/>
                <w:lang w:val="en-US"/>
              </w:rPr>
              <w:t>e have asked</w:t>
            </w:r>
            <w:r w:rsidRPr="001B55C5">
              <w:rPr>
                <w:rFonts w:asciiTheme="minorHAnsi" w:hAnsiTheme="minorHAnsi" w:cstheme="minorBidi"/>
                <w:i/>
                <w:iCs/>
                <w:lang w:val="en-US"/>
              </w:rPr>
              <w:t xml:space="preserve"> specialists in Islam and Christianity to g</w:t>
            </w:r>
            <w:r>
              <w:rPr>
                <w:rFonts w:asciiTheme="minorHAnsi" w:hAnsiTheme="minorHAnsi" w:cstheme="minorBidi"/>
                <w:i/>
                <w:iCs/>
                <w:lang w:val="en-US"/>
              </w:rPr>
              <w:t>uide the two segments of the day</w:t>
            </w:r>
            <w:r w:rsidRPr="001B55C5">
              <w:rPr>
                <w:rFonts w:asciiTheme="minorHAnsi" w:hAnsiTheme="minorHAnsi" w:cstheme="minorBidi"/>
                <w:i/>
                <w:iCs/>
                <w:lang w:val="en-US"/>
              </w:rPr>
              <w:t>.)</w:t>
            </w:r>
          </w:p>
        </w:tc>
        <w:tc>
          <w:tcPr>
            <w:tcW w:w="2116" w:type="dxa"/>
            <w:shd w:val="clear" w:color="auto" w:fill="D9D9D9" w:themeFill="background1" w:themeFillShade="D9"/>
          </w:tcPr>
          <w:p w:rsidR="001B1FE4" w:rsidRPr="00F419C3" w:rsidRDefault="001B1FE4" w:rsidP="001B1FE4">
            <w:pPr>
              <w:pStyle w:val="NormalPar"/>
              <w:rPr>
                <w:rFonts w:asciiTheme="minorHAnsi" w:hAnsiTheme="minorHAnsi" w:cstheme="minorBidi"/>
                <w:sz w:val="22"/>
                <w:szCs w:val="22"/>
                <w:lang w:val="en-US"/>
              </w:rPr>
            </w:pPr>
          </w:p>
          <w:p w:rsidR="001B55C5" w:rsidRDefault="001B55C5" w:rsidP="001B1FE4">
            <w:pPr>
              <w:pStyle w:val="NormalPar"/>
              <w:rPr>
                <w:rFonts w:asciiTheme="minorHAnsi" w:hAnsiTheme="minorHAnsi" w:cstheme="minorBidi"/>
                <w:sz w:val="22"/>
                <w:szCs w:val="22"/>
                <w:lang w:val="en-US"/>
              </w:rPr>
            </w:pPr>
          </w:p>
          <w:p w:rsidR="001B55C5" w:rsidRDefault="001B55C5" w:rsidP="001B1FE4">
            <w:pPr>
              <w:pStyle w:val="NormalPar"/>
              <w:rPr>
                <w:rFonts w:asciiTheme="minorHAnsi" w:hAnsiTheme="minorHAnsi" w:cstheme="minorBidi"/>
                <w:sz w:val="22"/>
                <w:szCs w:val="22"/>
                <w:lang w:val="en-US"/>
              </w:rPr>
            </w:pPr>
          </w:p>
          <w:p w:rsidR="001B55C5" w:rsidRDefault="001B55C5" w:rsidP="001B1FE4">
            <w:pPr>
              <w:pStyle w:val="NormalPar"/>
              <w:rPr>
                <w:rFonts w:asciiTheme="minorHAnsi" w:hAnsiTheme="minorHAnsi" w:cstheme="minorBidi"/>
                <w:sz w:val="22"/>
                <w:szCs w:val="22"/>
                <w:lang w:val="en-US"/>
              </w:rPr>
            </w:pPr>
          </w:p>
          <w:p w:rsidR="001B55C5" w:rsidRDefault="001B55C5" w:rsidP="001B1FE4">
            <w:pPr>
              <w:pStyle w:val="NormalPar"/>
              <w:rPr>
                <w:rFonts w:asciiTheme="minorHAnsi" w:hAnsiTheme="minorHAnsi" w:cstheme="minorBidi"/>
                <w:sz w:val="22"/>
                <w:szCs w:val="22"/>
                <w:lang w:val="en-US"/>
              </w:rPr>
            </w:pPr>
          </w:p>
          <w:p w:rsidR="001B1FE4" w:rsidRPr="00F419C3" w:rsidRDefault="001B55C5" w:rsidP="001B1FE4">
            <w:pPr>
              <w:pStyle w:val="NormalPar"/>
              <w:rPr>
                <w:rFonts w:asciiTheme="minorHAnsi" w:hAnsiTheme="minorHAnsi" w:cstheme="minorBidi"/>
                <w:sz w:val="22"/>
                <w:szCs w:val="22"/>
                <w:lang w:val="en-US"/>
              </w:rPr>
            </w:pPr>
            <w:r w:rsidRPr="001B55C5">
              <w:rPr>
                <w:rFonts w:asciiTheme="minorHAnsi" w:hAnsiTheme="minorHAnsi" w:cstheme="minorBidi"/>
                <w:sz w:val="22"/>
                <w:szCs w:val="22"/>
                <w:u w:val="single"/>
                <w:lang w:val="en-US"/>
              </w:rPr>
              <w:t>Lunch</w:t>
            </w:r>
            <w:r>
              <w:rPr>
                <w:rFonts w:asciiTheme="minorHAnsi" w:hAnsiTheme="minorHAnsi" w:cstheme="minorBidi"/>
                <w:sz w:val="22"/>
                <w:szCs w:val="22"/>
                <w:lang w:val="en-US"/>
              </w:rPr>
              <w:t xml:space="preserve"> in the Old City</w:t>
            </w:r>
          </w:p>
          <w:p w:rsidR="001B55C5" w:rsidRDefault="001B55C5" w:rsidP="001B55C5">
            <w:pPr>
              <w:pStyle w:val="NormalPar"/>
              <w:rPr>
                <w:rFonts w:asciiTheme="minorHAnsi" w:hAnsiTheme="minorHAnsi" w:cstheme="minorBidi"/>
                <w:sz w:val="22"/>
                <w:szCs w:val="22"/>
                <w:lang w:val="en-US"/>
              </w:rPr>
            </w:pPr>
          </w:p>
          <w:p w:rsidR="001B55C5" w:rsidRDefault="001B55C5" w:rsidP="001B55C5">
            <w:pPr>
              <w:pStyle w:val="NormalPar"/>
              <w:rPr>
                <w:rFonts w:asciiTheme="minorHAnsi" w:hAnsiTheme="minorHAnsi" w:cstheme="minorBidi"/>
                <w:sz w:val="22"/>
                <w:szCs w:val="22"/>
                <w:lang w:val="en-US"/>
              </w:rPr>
            </w:pPr>
          </w:p>
          <w:p w:rsidR="001B55C5" w:rsidRDefault="001B55C5" w:rsidP="001B55C5">
            <w:pPr>
              <w:pStyle w:val="NormalPar"/>
              <w:rPr>
                <w:rFonts w:asciiTheme="minorHAnsi" w:hAnsiTheme="minorHAnsi" w:cstheme="minorBidi"/>
                <w:sz w:val="22"/>
                <w:szCs w:val="22"/>
                <w:lang w:val="en-US"/>
              </w:rPr>
            </w:pPr>
          </w:p>
          <w:p w:rsidR="001B55C5" w:rsidRDefault="001B55C5" w:rsidP="001B55C5">
            <w:pPr>
              <w:pStyle w:val="NormalPar"/>
              <w:rPr>
                <w:rFonts w:asciiTheme="minorHAnsi" w:hAnsiTheme="minorHAnsi" w:cstheme="minorBidi"/>
                <w:sz w:val="22"/>
                <w:szCs w:val="22"/>
                <w:lang w:val="en-US"/>
              </w:rPr>
            </w:pPr>
          </w:p>
          <w:p w:rsidR="001B1FE4" w:rsidRPr="00A40AA5" w:rsidRDefault="00A40AA5" w:rsidP="00581FF6">
            <w:pPr>
              <w:pStyle w:val="NormalPar"/>
              <w:rPr>
                <w:rFonts w:asciiTheme="minorHAnsi" w:hAnsiTheme="minorHAnsi" w:cstheme="minorBidi"/>
                <w:sz w:val="22"/>
                <w:szCs w:val="22"/>
                <w:lang w:val="en-US"/>
              </w:rPr>
            </w:pPr>
            <w:r>
              <w:rPr>
                <w:rFonts w:asciiTheme="minorHAnsi" w:hAnsiTheme="minorHAnsi" w:cstheme="minorBidi"/>
                <w:sz w:val="22"/>
                <w:szCs w:val="22"/>
                <w:lang w:val="en-US"/>
              </w:rPr>
              <w:t>Dinner on own</w:t>
            </w:r>
          </w:p>
          <w:p w:rsidR="001B1FE4" w:rsidRDefault="001B1FE4" w:rsidP="001B1FE4">
            <w:pPr>
              <w:pStyle w:val="NormalPar"/>
              <w:rPr>
                <w:rFonts w:asciiTheme="minorHAnsi" w:hAnsiTheme="minorHAnsi" w:cstheme="minorBidi"/>
                <w:sz w:val="22"/>
                <w:szCs w:val="22"/>
                <w:lang w:val="en-US"/>
              </w:rPr>
            </w:pPr>
          </w:p>
          <w:p w:rsidR="001B55C5" w:rsidRDefault="001B55C5" w:rsidP="001B1FE4">
            <w:pPr>
              <w:pStyle w:val="NormalPar"/>
              <w:rPr>
                <w:rFonts w:asciiTheme="minorHAnsi" w:hAnsiTheme="minorHAnsi" w:cstheme="minorBidi"/>
                <w:sz w:val="22"/>
                <w:szCs w:val="22"/>
                <w:lang w:val="en-US"/>
              </w:rPr>
            </w:pPr>
          </w:p>
          <w:p w:rsidR="001B55C5" w:rsidRDefault="001B55C5" w:rsidP="001B1FE4">
            <w:pPr>
              <w:pStyle w:val="NormalPar"/>
              <w:rPr>
                <w:rFonts w:asciiTheme="minorHAnsi" w:hAnsiTheme="minorHAnsi" w:cstheme="minorBidi"/>
                <w:sz w:val="22"/>
                <w:szCs w:val="22"/>
                <w:lang w:val="en-US"/>
              </w:rPr>
            </w:pPr>
          </w:p>
          <w:p w:rsidR="001B55C5" w:rsidRPr="00F419C3" w:rsidRDefault="001B55C5" w:rsidP="001B1FE4">
            <w:pPr>
              <w:pStyle w:val="NormalPar"/>
              <w:rPr>
                <w:rFonts w:asciiTheme="minorHAnsi" w:hAnsiTheme="minorHAnsi" w:cstheme="minorBidi"/>
                <w:sz w:val="22"/>
                <w:szCs w:val="22"/>
                <w:lang w:val="en-US"/>
              </w:rPr>
            </w:pPr>
          </w:p>
          <w:p w:rsidR="00A60CC0" w:rsidRPr="00F419C3" w:rsidRDefault="001B1FE4" w:rsidP="001B1FE4">
            <w:pPr>
              <w:pStyle w:val="NormalPar"/>
              <w:rPr>
                <w:rFonts w:asciiTheme="minorHAnsi" w:hAnsiTheme="minorHAnsi" w:cstheme="minorBidi"/>
                <w:sz w:val="22"/>
                <w:szCs w:val="22"/>
                <w:lang w:val="en-US"/>
              </w:rPr>
            </w:pPr>
            <w:r w:rsidRPr="00F419C3">
              <w:rPr>
                <w:rFonts w:asciiTheme="minorHAnsi" w:hAnsiTheme="minorHAnsi" w:cstheme="minorBidi"/>
                <w:sz w:val="22"/>
                <w:szCs w:val="22"/>
                <w:lang w:val="en-US"/>
              </w:rPr>
              <w:t xml:space="preserve">Overnight: </w:t>
            </w:r>
          </w:p>
          <w:p w:rsidR="001B55C5" w:rsidRPr="00F419C3" w:rsidRDefault="001B55C5" w:rsidP="001B55C5">
            <w:pPr>
              <w:pStyle w:val="NormalPar"/>
              <w:rPr>
                <w:rFonts w:asciiTheme="minorHAnsi" w:hAnsiTheme="minorHAnsi" w:cstheme="minorBidi"/>
                <w:sz w:val="22"/>
                <w:szCs w:val="22"/>
                <w:lang w:val="en-US"/>
              </w:rPr>
            </w:pPr>
            <w:r>
              <w:rPr>
                <w:rFonts w:asciiTheme="minorHAnsi" w:hAnsiTheme="minorHAnsi" w:cstheme="minorBidi"/>
                <w:sz w:val="22"/>
                <w:szCs w:val="22"/>
                <w:lang w:val="en-US"/>
              </w:rPr>
              <w:t>Beit Shmuel Guest House</w:t>
            </w:r>
            <w:r w:rsidRPr="00F419C3">
              <w:rPr>
                <w:rFonts w:asciiTheme="minorHAnsi" w:hAnsiTheme="minorHAnsi" w:cstheme="minorBidi"/>
                <w:sz w:val="22"/>
                <w:szCs w:val="22"/>
                <w:lang w:val="en-US"/>
              </w:rPr>
              <w:t xml:space="preserve">, </w:t>
            </w:r>
            <w:r>
              <w:rPr>
                <w:rFonts w:asciiTheme="minorHAnsi" w:hAnsiTheme="minorHAnsi" w:cstheme="minorBidi"/>
                <w:sz w:val="22"/>
                <w:szCs w:val="22"/>
                <w:lang w:val="en-US"/>
              </w:rPr>
              <w:t>Jerusalem</w:t>
            </w:r>
          </w:p>
          <w:p w:rsidR="001B1FE4" w:rsidRPr="00F419C3" w:rsidRDefault="001B1FE4" w:rsidP="001B1FE4">
            <w:pPr>
              <w:pStyle w:val="NormalPar"/>
              <w:rPr>
                <w:rFonts w:asciiTheme="minorHAnsi" w:hAnsiTheme="minorHAnsi" w:cstheme="minorBidi"/>
                <w:sz w:val="22"/>
                <w:szCs w:val="22"/>
                <w:lang w:val="en-US"/>
              </w:rPr>
            </w:pPr>
          </w:p>
        </w:tc>
      </w:tr>
      <w:tr w:rsidR="001B1FE4" w:rsidRPr="00F419C3" w:rsidTr="005B5E82">
        <w:trPr>
          <w:trHeight w:val="600"/>
          <w:jc w:val="center"/>
        </w:trPr>
        <w:tc>
          <w:tcPr>
            <w:tcW w:w="1440" w:type="dxa"/>
            <w:shd w:val="clear" w:color="auto" w:fill="D9D9D9" w:themeFill="background1" w:themeFillShade="D9"/>
          </w:tcPr>
          <w:p w:rsidR="00A60CC0" w:rsidRPr="00F419C3" w:rsidRDefault="00A60CC0" w:rsidP="001B1FE4">
            <w:pPr>
              <w:pStyle w:val="NormalPar"/>
              <w:widowControl/>
              <w:rPr>
                <w:rFonts w:asciiTheme="minorHAnsi" w:hAnsiTheme="minorHAnsi" w:cstheme="minorBidi"/>
                <w:sz w:val="22"/>
                <w:szCs w:val="22"/>
                <w:lang w:val="en-US"/>
              </w:rPr>
            </w:pPr>
          </w:p>
          <w:p w:rsidR="001B1FE4" w:rsidRPr="00F419C3" w:rsidRDefault="003A40BB" w:rsidP="003A40BB">
            <w:pPr>
              <w:pStyle w:val="NormalPar"/>
              <w:widowControl/>
              <w:rPr>
                <w:rFonts w:asciiTheme="minorHAnsi" w:hAnsiTheme="minorHAnsi" w:cstheme="minorBidi"/>
                <w:sz w:val="22"/>
                <w:szCs w:val="22"/>
                <w:lang w:val="en-US"/>
              </w:rPr>
            </w:pPr>
            <w:r>
              <w:rPr>
                <w:rFonts w:asciiTheme="minorHAnsi" w:hAnsiTheme="minorHAnsi" w:cstheme="minorBidi"/>
                <w:sz w:val="22"/>
                <w:szCs w:val="22"/>
                <w:lang w:val="en-US"/>
              </w:rPr>
              <w:t>Wednesday, March 4</w:t>
            </w:r>
          </w:p>
          <w:p w:rsidR="001B1FE4" w:rsidRPr="00F419C3" w:rsidRDefault="001B1FE4" w:rsidP="00F74173">
            <w:pPr>
              <w:bidi w:val="0"/>
              <w:rPr>
                <w:rFonts w:asciiTheme="minorHAnsi" w:hAnsiTheme="minorHAnsi" w:cstheme="minorBidi"/>
              </w:rPr>
            </w:pPr>
          </w:p>
        </w:tc>
        <w:tc>
          <w:tcPr>
            <w:tcW w:w="6434" w:type="dxa"/>
          </w:tcPr>
          <w:p w:rsidR="00A60CC0" w:rsidRPr="00F419C3" w:rsidRDefault="00A60CC0" w:rsidP="001B1FE4">
            <w:pPr>
              <w:pStyle w:val="NormalPar"/>
              <w:widowControl/>
              <w:rPr>
                <w:rFonts w:asciiTheme="minorHAnsi" w:hAnsiTheme="minorHAnsi" w:cstheme="minorBidi"/>
                <w:b/>
                <w:bCs/>
                <w:i/>
                <w:iCs/>
                <w:caps/>
                <w:lang w:val="en-US"/>
              </w:rPr>
            </w:pPr>
          </w:p>
          <w:p w:rsidR="001B1FE4" w:rsidRPr="00F419C3" w:rsidRDefault="003A40BB" w:rsidP="003A40BB">
            <w:pPr>
              <w:pStyle w:val="NormalPar"/>
              <w:widowControl/>
              <w:rPr>
                <w:rFonts w:asciiTheme="minorHAnsi" w:hAnsiTheme="minorHAnsi" w:cstheme="minorBidi"/>
                <w:b/>
                <w:bCs/>
                <w:i/>
                <w:iCs/>
                <w:caps/>
                <w:lang w:val="en-US"/>
              </w:rPr>
            </w:pPr>
            <w:r>
              <w:rPr>
                <w:rFonts w:asciiTheme="minorHAnsi" w:hAnsiTheme="minorHAnsi" w:cstheme="minorBidi"/>
                <w:b/>
                <w:bCs/>
                <w:i/>
                <w:iCs/>
                <w:caps/>
                <w:lang w:val="en-US"/>
              </w:rPr>
              <w:t>The dead Sea – Sects and Breathtaking Scenery</w:t>
            </w:r>
          </w:p>
          <w:p w:rsidR="003A40BB" w:rsidRDefault="003A40BB" w:rsidP="00CC6B65">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Learn about Second Temple Period sects and the Dead Sea Scrolls </w:t>
            </w:r>
            <w:r w:rsidRPr="00581FF6">
              <w:rPr>
                <w:rFonts w:asciiTheme="minorHAnsi" w:hAnsiTheme="minorHAnsi" w:cstheme="minorBidi"/>
                <w:i/>
                <w:iCs/>
                <w:lang w:val="en-US"/>
              </w:rPr>
              <w:t>in situ</w:t>
            </w:r>
            <w:r>
              <w:rPr>
                <w:rFonts w:asciiTheme="minorHAnsi" w:hAnsiTheme="minorHAnsi" w:cstheme="minorBidi"/>
                <w:lang w:val="en-US"/>
              </w:rPr>
              <w:t xml:space="preserve"> in the </w:t>
            </w:r>
            <w:r w:rsidRPr="00581FF6">
              <w:rPr>
                <w:rFonts w:asciiTheme="minorHAnsi" w:hAnsiTheme="minorHAnsi" w:cstheme="minorBidi"/>
                <w:b/>
                <w:bCs/>
                <w:lang w:val="en-US"/>
              </w:rPr>
              <w:t>Qumran National Park</w:t>
            </w:r>
          </w:p>
          <w:p w:rsidR="00581FF6" w:rsidRDefault="00581FF6" w:rsidP="00CC6B65">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Hike along the Waterfall Trail in the beautiful desert oasis that is the </w:t>
            </w:r>
            <w:r w:rsidRPr="00581FF6">
              <w:rPr>
                <w:rFonts w:asciiTheme="minorHAnsi" w:hAnsiTheme="minorHAnsi" w:cstheme="minorBidi"/>
                <w:b/>
                <w:bCs/>
                <w:lang w:val="en-US"/>
              </w:rPr>
              <w:t>Ein Gedi National Park</w:t>
            </w:r>
          </w:p>
          <w:p w:rsidR="00581FF6" w:rsidRDefault="00581FF6" w:rsidP="00581FF6">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At the </w:t>
            </w:r>
            <w:r w:rsidRPr="00581FF6">
              <w:rPr>
                <w:rFonts w:asciiTheme="minorHAnsi" w:hAnsiTheme="minorHAnsi" w:cstheme="minorBidi"/>
                <w:b/>
                <w:bCs/>
                <w:lang w:val="en-US"/>
              </w:rPr>
              <w:t>Masada National Park</w:t>
            </w:r>
            <w:r>
              <w:rPr>
                <w:rFonts w:asciiTheme="minorHAnsi" w:hAnsiTheme="minorHAnsi" w:cstheme="minorBidi"/>
                <w:lang w:val="en-US"/>
              </w:rPr>
              <w:t>, consider 2</w:t>
            </w:r>
            <w:r w:rsidRPr="00581FF6">
              <w:rPr>
                <w:rFonts w:asciiTheme="minorHAnsi" w:hAnsiTheme="minorHAnsi" w:cstheme="minorBidi"/>
                <w:vertAlign w:val="superscript"/>
                <w:lang w:val="en-US"/>
              </w:rPr>
              <w:t>nd</w:t>
            </w:r>
            <w:r>
              <w:rPr>
                <w:rFonts w:asciiTheme="minorHAnsi" w:hAnsiTheme="minorHAnsi" w:cstheme="minorBidi"/>
                <w:lang w:val="en-US"/>
              </w:rPr>
              <w:t xml:space="preserve"> Temple story of Masada and its meaning for Jews and Zionists in modern times</w:t>
            </w:r>
          </w:p>
          <w:p w:rsidR="00A40AA5" w:rsidRDefault="00A40AA5" w:rsidP="00581FF6">
            <w:pPr>
              <w:pStyle w:val="NormalPar"/>
              <w:widowControl/>
              <w:numPr>
                <w:ilvl w:val="0"/>
                <w:numId w:val="5"/>
              </w:numPr>
              <w:ind w:left="432"/>
              <w:rPr>
                <w:rFonts w:asciiTheme="minorHAnsi" w:hAnsiTheme="minorHAnsi" w:cstheme="minorBidi"/>
                <w:lang w:val="en-US"/>
              </w:rPr>
            </w:pPr>
            <w:r w:rsidRPr="00581FF6">
              <w:rPr>
                <w:rFonts w:asciiTheme="minorHAnsi" w:hAnsiTheme="minorHAnsi" w:cstheme="minorBidi"/>
                <w:u w:val="single"/>
                <w:lang w:val="en-US"/>
              </w:rPr>
              <w:lastRenderedPageBreak/>
              <w:t>Dinner</w:t>
            </w:r>
            <w:r>
              <w:rPr>
                <w:rFonts w:asciiTheme="minorHAnsi" w:hAnsiTheme="minorHAnsi" w:cstheme="minorBidi"/>
                <w:lang w:val="en-US"/>
              </w:rPr>
              <w:t xml:space="preserve"> with </w:t>
            </w:r>
            <w:r w:rsidRPr="0037642B">
              <w:rPr>
                <w:rFonts w:asciiTheme="minorHAnsi" w:hAnsiTheme="minorHAnsi" w:cstheme="minorBidi"/>
                <w:b/>
                <w:bCs/>
                <w:lang w:val="en-US"/>
              </w:rPr>
              <w:t>Forsan Hussain</w:t>
            </w:r>
            <w:r>
              <w:rPr>
                <w:rFonts w:asciiTheme="minorHAnsi" w:hAnsiTheme="minorHAnsi" w:cstheme="minorBidi"/>
                <w:lang w:val="en-US"/>
              </w:rPr>
              <w:t>, former Executive Director of the Jerusalem YMCA.</w:t>
            </w:r>
          </w:p>
          <w:p w:rsidR="001B1FE4" w:rsidRPr="005E1C6D" w:rsidRDefault="00581FF6" w:rsidP="00A40AA5">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Free evening </w:t>
            </w:r>
          </w:p>
        </w:tc>
        <w:tc>
          <w:tcPr>
            <w:tcW w:w="2116" w:type="dxa"/>
            <w:shd w:val="clear" w:color="auto" w:fill="D9D9D9" w:themeFill="background1" w:themeFillShade="D9"/>
          </w:tcPr>
          <w:p w:rsidR="001B1FE4" w:rsidRDefault="001B1FE4" w:rsidP="001B1FE4">
            <w:pPr>
              <w:pStyle w:val="NormalPar"/>
              <w:rPr>
                <w:rFonts w:asciiTheme="minorHAnsi" w:hAnsiTheme="minorHAnsi" w:cstheme="minorBidi"/>
                <w:sz w:val="22"/>
                <w:szCs w:val="22"/>
                <w:lang w:val="en-US"/>
              </w:rPr>
            </w:pPr>
          </w:p>
          <w:p w:rsidR="001B1FE4" w:rsidRPr="00F419C3" w:rsidRDefault="001B1FE4" w:rsidP="00A40AA5">
            <w:pPr>
              <w:pStyle w:val="NormalPar"/>
              <w:rPr>
                <w:rFonts w:asciiTheme="minorHAnsi" w:hAnsiTheme="minorHAnsi" w:cstheme="minorBidi"/>
                <w:sz w:val="22"/>
                <w:szCs w:val="22"/>
                <w:lang w:val="en-US"/>
              </w:rPr>
            </w:pPr>
            <w:r w:rsidRPr="00F419C3">
              <w:rPr>
                <w:rFonts w:asciiTheme="minorHAnsi" w:hAnsiTheme="minorHAnsi" w:cstheme="minorBidi"/>
                <w:sz w:val="22"/>
                <w:szCs w:val="22"/>
                <w:lang w:val="en-US"/>
              </w:rPr>
              <w:t xml:space="preserve">Lunch </w:t>
            </w:r>
            <w:r w:rsidR="00CA1BB9">
              <w:rPr>
                <w:rFonts w:asciiTheme="minorHAnsi" w:hAnsiTheme="minorHAnsi" w:cstheme="minorBidi"/>
                <w:sz w:val="22"/>
                <w:szCs w:val="22"/>
                <w:lang w:val="en-US"/>
              </w:rPr>
              <w:t>on own</w:t>
            </w:r>
          </w:p>
          <w:p w:rsidR="001B1FE4" w:rsidRDefault="001B1FE4" w:rsidP="001B1FE4">
            <w:pPr>
              <w:pStyle w:val="NormalPar"/>
              <w:rPr>
                <w:rFonts w:asciiTheme="minorHAnsi" w:hAnsiTheme="minorHAnsi" w:cstheme="minorBidi"/>
                <w:sz w:val="22"/>
                <w:szCs w:val="22"/>
                <w:lang w:val="en-US"/>
              </w:rPr>
            </w:pPr>
          </w:p>
          <w:p w:rsidR="00A40AA5" w:rsidRPr="00F419C3" w:rsidRDefault="00A40AA5" w:rsidP="00A40AA5">
            <w:pPr>
              <w:pStyle w:val="NormalPar"/>
              <w:rPr>
                <w:rFonts w:asciiTheme="minorHAnsi" w:hAnsiTheme="minorHAnsi" w:cstheme="minorBidi"/>
                <w:sz w:val="22"/>
                <w:szCs w:val="22"/>
                <w:lang w:val="en-US"/>
              </w:rPr>
            </w:pPr>
            <w:r w:rsidRPr="00581FF6">
              <w:rPr>
                <w:rFonts w:asciiTheme="minorHAnsi" w:hAnsiTheme="minorHAnsi" w:cstheme="minorBidi"/>
                <w:sz w:val="22"/>
                <w:szCs w:val="22"/>
                <w:u w:val="single"/>
                <w:lang w:val="en-US"/>
              </w:rPr>
              <w:t>Dinner</w:t>
            </w:r>
            <w:r>
              <w:rPr>
                <w:rFonts w:asciiTheme="minorHAnsi" w:hAnsiTheme="minorHAnsi" w:cstheme="minorBidi"/>
                <w:sz w:val="22"/>
                <w:szCs w:val="22"/>
                <w:lang w:val="en-US"/>
              </w:rPr>
              <w:t xml:space="preserve"> (Location TBD)</w:t>
            </w:r>
          </w:p>
          <w:p w:rsidR="003F7237" w:rsidRPr="00F419C3" w:rsidRDefault="003F7237" w:rsidP="001B1FE4">
            <w:pPr>
              <w:pStyle w:val="NormalPar"/>
              <w:rPr>
                <w:rFonts w:asciiTheme="minorHAnsi" w:hAnsiTheme="minorHAnsi" w:cstheme="minorBidi"/>
                <w:sz w:val="22"/>
                <w:szCs w:val="22"/>
                <w:lang w:val="en-US"/>
              </w:rPr>
            </w:pPr>
          </w:p>
          <w:p w:rsidR="00A60CC0" w:rsidRPr="00F419C3" w:rsidRDefault="00A40AA5" w:rsidP="001B1FE4">
            <w:pPr>
              <w:pStyle w:val="NormalPar"/>
              <w:rPr>
                <w:rFonts w:asciiTheme="minorHAnsi" w:hAnsiTheme="minorHAnsi" w:cstheme="minorBidi"/>
                <w:sz w:val="22"/>
                <w:szCs w:val="22"/>
                <w:lang w:val="en-US"/>
              </w:rPr>
            </w:pPr>
            <w:r>
              <w:rPr>
                <w:rFonts w:asciiTheme="minorHAnsi" w:hAnsiTheme="minorHAnsi" w:cstheme="minorBidi"/>
                <w:sz w:val="22"/>
                <w:szCs w:val="22"/>
                <w:lang w:val="en-US"/>
              </w:rPr>
              <w:t>O</w:t>
            </w:r>
            <w:r w:rsidR="001B1FE4" w:rsidRPr="00F419C3">
              <w:rPr>
                <w:rFonts w:asciiTheme="minorHAnsi" w:hAnsiTheme="minorHAnsi" w:cstheme="minorBidi"/>
                <w:sz w:val="22"/>
                <w:szCs w:val="22"/>
                <w:lang w:val="en-US"/>
              </w:rPr>
              <w:t xml:space="preserve">vernight: </w:t>
            </w:r>
          </w:p>
          <w:p w:rsidR="003F7237" w:rsidRPr="00F419C3" w:rsidRDefault="003F7237" w:rsidP="003F7237">
            <w:pPr>
              <w:pStyle w:val="NormalPar"/>
              <w:rPr>
                <w:rFonts w:asciiTheme="minorHAnsi" w:hAnsiTheme="minorHAnsi" w:cstheme="minorBidi"/>
                <w:sz w:val="22"/>
                <w:szCs w:val="22"/>
                <w:lang w:val="en-US"/>
              </w:rPr>
            </w:pPr>
            <w:r>
              <w:rPr>
                <w:rFonts w:asciiTheme="minorHAnsi" w:hAnsiTheme="minorHAnsi" w:cstheme="minorBidi"/>
                <w:sz w:val="22"/>
                <w:szCs w:val="22"/>
                <w:lang w:val="en-US"/>
              </w:rPr>
              <w:t>Beit Shmuel Guest House</w:t>
            </w:r>
            <w:r w:rsidRPr="00F419C3">
              <w:rPr>
                <w:rFonts w:asciiTheme="minorHAnsi" w:hAnsiTheme="minorHAnsi" w:cstheme="minorBidi"/>
                <w:sz w:val="22"/>
                <w:szCs w:val="22"/>
                <w:lang w:val="en-US"/>
              </w:rPr>
              <w:t xml:space="preserve">, </w:t>
            </w:r>
            <w:r>
              <w:rPr>
                <w:rFonts w:asciiTheme="minorHAnsi" w:hAnsiTheme="minorHAnsi" w:cstheme="minorBidi"/>
                <w:sz w:val="22"/>
                <w:szCs w:val="22"/>
                <w:lang w:val="en-US"/>
              </w:rPr>
              <w:t>Jerusalem</w:t>
            </w:r>
          </w:p>
          <w:p w:rsidR="001B1FE4" w:rsidRPr="00F419C3" w:rsidRDefault="001B1FE4" w:rsidP="00A60CC0">
            <w:pPr>
              <w:pStyle w:val="NormalPar"/>
              <w:rPr>
                <w:rFonts w:asciiTheme="minorHAnsi" w:hAnsiTheme="minorHAnsi" w:cstheme="minorBidi"/>
                <w:sz w:val="22"/>
                <w:szCs w:val="22"/>
                <w:lang w:val="en-US"/>
              </w:rPr>
            </w:pPr>
          </w:p>
        </w:tc>
      </w:tr>
      <w:tr w:rsidR="001B1FE4" w:rsidRPr="00F419C3" w:rsidTr="005B5E82">
        <w:trPr>
          <w:jc w:val="center"/>
        </w:trPr>
        <w:tc>
          <w:tcPr>
            <w:tcW w:w="1440" w:type="dxa"/>
            <w:shd w:val="clear" w:color="auto" w:fill="D9D9D9" w:themeFill="background1" w:themeFillShade="D9"/>
          </w:tcPr>
          <w:p w:rsidR="00F40AF5" w:rsidRDefault="00F40AF5" w:rsidP="001B1FE4">
            <w:pPr>
              <w:pStyle w:val="NormalPar"/>
              <w:widowControl/>
              <w:rPr>
                <w:rFonts w:asciiTheme="minorHAnsi" w:hAnsiTheme="minorHAnsi" w:cstheme="minorBidi"/>
                <w:sz w:val="22"/>
                <w:szCs w:val="22"/>
                <w:lang w:val="en-US"/>
              </w:rPr>
            </w:pPr>
          </w:p>
          <w:p w:rsidR="001B1FE4" w:rsidRPr="00F419C3" w:rsidRDefault="00F40AF5" w:rsidP="00F40AF5">
            <w:pPr>
              <w:pStyle w:val="NormalPar"/>
              <w:widowControl/>
              <w:rPr>
                <w:rFonts w:asciiTheme="minorHAnsi" w:hAnsiTheme="minorHAnsi" w:cstheme="minorBidi"/>
                <w:sz w:val="22"/>
                <w:szCs w:val="22"/>
                <w:lang w:val="en-US"/>
              </w:rPr>
            </w:pPr>
            <w:r>
              <w:rPr>
                <w:rFonts w:asciiTheme="minorHAnsi" w:hAnsiTheme="minorHAnsi" w:cstheme="minorBidi"/>
                <w:sz w:val="22"/>
                <w:szCs w:val="22"/>
                <w:lang w:val="en-US"/>
              </w:rPr>
              <w:t>Thursday March 5</w:t>
            </w:r>
          </w:p>
          <w:p w:rsidR="001B1FE4" w:rsidRPr="00F419C3" w:rsidRDefault="001B1FE4" w:rsidP="00F74173">
            <w:pPr>
              <w:bidi w:val="0"/>
              <w:rPr>
                <w:rFonts w:asciiTheme="minorHAnsi" w:hAnsiTheme="minorHAnsi" w:cstheme="minorBidi"/>
                <w:i/>
                <w:iCs/>
              </w:rPr>
            </w:pPr>
          </w:p>
          <w:p w:rsidR="001B1FE4" w:rsidRPr="00F419C3" w:rsidRDefault="001B1FE4" w:rsidP="00F74173">
            <w:pPr>
              <w:bidi w:val="0"/>
              <w:rPr>
                <w:rFonts w:asciiTheme="minorHAnsi" w:hAnsiTheme="minorHAnsi" w:cstheme="minorBidi"/>
                <w:i/>
                <w:iCs/>
              </w:rPr>
            </w:pPr>
          </w:p>
          <w:p w:rsidR="001B1FE4" w:rsidRPr="00F419C3" w:rsidRDefault="001B1FE4" w:rsidP="00F74173">
            <w:pPr>
              <w:bidi w:val="0"/>
              <w:rPr>
                <w:rFonts w:asciiTheme="minorHAnsi" w:hAnsiTheme="minorHAnsi" w:cstheme="minorBidi"/>
                <w:i/>
                <w:iCs/>
              </w:rPr>
            </w:pPr>
          </w:p>
          <w:p w:rsidR="001B1FE4" w:rsidRPr="00F419C3" w:rsidRDefault="001B1FE4" w:rsidP="00F74173">
            <w:pPr>
              <w:bidi w:val="0"/>
              <w:rPr>
                <w:rFonts w:asciiTheme="minorHAnsi" w:hAnsiTheme="minorHAnsi" w:cstheme="minorBidi"/>
                <w:i/>
                <w:iCs/>
              </w:rPr>
            </w:pPr>
          </w:p>
        </w:tc>
        <w:tc>
          <w:tcPr>
            <w:tcW w:w="6434" w:type="dxa"/>
          </w:tcPr>
          <w:p w:rsidR="00F40AF5" w:rsidRDefault="00F40AF5" w:rsidP="001B1FE4">
            <w:pPr>
              <w:pStyle w:val="NormalPar"/>
              <w:widowControl/>
              <w:rPr>
                <w:rFonts w:asciiTheme="minorHAnsi" w:hAnsiTheme="minorHAnsi" w:cstheme="minorBidi"/>
                <w:b/>
                <w:bCs/>
                <w:i/>
                <w:iCs/>
                <w:caps/>
                <w:lang w:val="en-US"/>
              </w:rPr>
            </w:pPr>
          </w:p>
          <w:p w:rsidR="001B1FE4" w:rsidRPr="00F419C3" w:rsidRDefault="00F40AF5" w:rsidP="009D208C">
            <w:pPr>
              <w:pStyle w:val="NormalPar"/>
              <w:widowControl/>
              <w:rPr>
                <w:rFonts w:asciiTheme="minorHAnsi" w:hAnsiTheme="minorHAnsi" w:cstheme="minorBidi"/>
                <w:b/>
                <w:bCs/>
                <w:i/>
                <w:iCs/>
                <w:caps/>
                <w:lang w:val="en-US"/>
              </w:rPr>
            </w:pPr>
            <w:r>
              <w:rPr>
                <w:rFonts w:asciiTheme="minorHAnsi" w:hAnsiTheme="minorHAnsi" w:cstheme="minorBidi"/>
                <w:b/>
                <w:bCs/>
                <w:i/>
                <w:iCs/>
                <w:caps/>
                <w:lang w:val="en-US"/>
              </w:rPr>
              <w:t>Judea/The West Bank</w:t>
            </w:r>
            <w:r w:rsidR="009D208C">
              <w:rPr>
                <w:rFonts w:asciiTheme="minorHAnsi" w:hAnsiTheme="minorHAnsi" w:cstheme="minorBidi"/>
                <w:b/>
                <w:bCs/>
                <w:i/>
                <w:iCs/>
                <w:caps/>
                <w:lang w:val="en-US"/>
              </w:rPr>
              <w:t xml:space="preserve"> – One Land, Two ethnicities, three religions</w:t>
            </w:r>
          </w:p>
          <w:p w:rsidR="009D208C" w:rsidRDefault="009D208C" w:rsidP="009D208C">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Participate in the </w:t>
            </w:r>
            <w:r w:rsidRPr="003F7237">
              <w:rPr>
                <w:rFonts w:asciiTheme="minorHAnsi" w:hAnsiTheme="minorHAnsi" w:cstheme="minorBidi"/>
                <w:b/>
                <w:bCs/>
                <w:lang w:val="en-US"/>
              </w:rPr>
              <w:t>Temple Mount Sifting Project</w:t>
            </w:r>
            <w:r>
              <w:rPr>
                <w:rFonts w:asciiTheme="minorHAnsi" w:hAnsiTheme="minorHAnsi" w:cstheme="minorBidi"/>
                <w:lang w:val="en-US"/>
              </w:rPr>
              <w:t xml:space="preserve"> in the Emek Zurim National Park and meet with project director Professor Gabriel Barkai</w:t>
            </w:r>
          </w:p>
          <w:p w:rsidR="009D208C" w:rsidRDefault="009D208C" w:rsidP="009D208C">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View of the Jerusalem – Bethlehem border including the </w:t>
            </w:r>
            <w:r w:rsidRPr="003F7237">
              <w:rPr>
                <w:rFonts w:asciiTheme="minorHAnsi" w:hAnsiTheme="minorHAnsi" w:cstheme="minorBidi"/>
                <w:b/>
                <w:bCs/>
                <w:lang w:val="en-US"/>
              </w:rPr>
              <w:t>security barrier and by-pass road</w:t>
            </w:r>
            <w:r>
              <w:rPr>
                <w:rFonts w:asciiTheme="minorHAnsi" w:hAnsiTheme="minorHAnsi" w:cstheme="minorBidi"/>
                <w:lang w:val="en-US"/>
              </w:rPr>
              <w:t xml:space="preserve"> to the Etzion Bloc</w:t>
            </w:r>
          </w:p>
          <w:p w:rsidR="009D208C" w:rsidRDefault="009D208C" w:rsidP="0037642B">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Travel to Bethlehem</w:t>
            </w:r>
            <w:r w:rsidR="003F7237">
              <w:rPr>
                <w:rFonts w:asciiTheme="minorHAnsi" w:hAnsiTheme="minorHAnsi" w:cstheme="minorBidi"/>
                <w:lang w:val="en-US"/>
              </w:rPr>
              <w:t xml:space="preserve">, </w:t>
            </w:r>
            <w:r>
              <w:rPr>
                <w:rFonts w:asciiTheme="minorHAnsi" w:hAnsiTheme="minorHAnsi" w:cstheme="minorBidi"/>
                <w:lang w:val="en-US"/>
              </w:rPr>
              <w:t xml:space="preserve">visit the </w:t>
            </w:r>
            <w:r w:rsidRPr="003F7237">
              <w:rPr>
                <w:rFonts w:asciiTheme="minorHAnsi" w:hAnsiTheme="minorHAnsi" w:cstheme="minorBidi"/>
                <w:b/>
                <w:bCs/>
                <w:lang w:val="en-US"/>
              </w:rPr>
              <w:t>Church of the Nativity</w:t>
            </w:r>
            <w:r w:rsidR="003F7237">
              <w:rPr>
                <w:rFonts w:asciiTheme="minorHAnsi" w:hAnsiTheme="minorHAnsi" w:cstheme="minorBidi"/>
                <w:lang w:val="en-US"/>
              </w:rPr>
              <w:t xml:space="preserve"> </w:t>
            </w:r>
          </w:p>
          <w:p w:rsidR="0037642B" w:rsidRDefault="0037642B" w:rsidP="0037642B">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Noon meeting and lunch with </w:t>
            </w:r>
            <w:r w:rsidRPr="0037642B">
              <w:rPr>
                <w:rFonts w:asciiTheme="minorHAnsi" w:hAnsiTheme="minorHAnsi" w:cstheme="minorBidi"/>
                <w:b/>
                <w:bCs/>
                <w:lang w:val="en-US"/>
              </w:rPr>
              <w:t>Rev. Mitri Raheb</w:t>
            </w:r>
            <w:r>
              <w:rPr>
                <w:rFonts w:asciiTheme="minorHAnsi" w:hAnsiTheme="minorHAnsi" w:cstheme="minorBidi"/>
                <w:lang w:val="en-US"/>
              </w:rPr>
              <w:t xml:space="preserve"> in Bethlehem</w:t>
            </w:r>
          </w:p>
          <w:p w:rsidR="003F7237" w:rsidRDefault="003F7237" w:rsidP="003F7237">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Visit the </w:t>
            </w:r>
            <w:r w:rsidRPr="003F7237">
              <w:rPr>
                <w:rFonts w:asciiTheme="minorHAnsi" w:hAnsiTheme="minorHAnsi" w:cstheme="minorBidi"/>
                <w:b/>
                <w:bCs/>
                <w:lang w:val="en-US"/>
              </w:rPr>
              <w:t>Herodian National Park</w:t>
            </w:r>
            <w:r>
              <w:rPr>
                <w:rFonts w:asciiTheme="minorHAnsi" w:hAnsiTheme="minorHAnsi" w:cstheme="minorBidi"/>
                <w:lang w:val="en-US"/>
              </w:rPr>
              <w:t xml:space="preserve"> in the Etzion Bloc</w:t>
            </w:r>
          </w:p>
          <w:p w:rsidR="005E1C6D" w:rsidRPr="005E1C6D" w:rsidRDefault="00446866" w:rsidP="005E1C6D">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Free evening</w:t>
            </w:r>
            <w:r w:rsidR="00CC6B65" w:rsidRPr="003F7237">
              <w:rPr>
                <w:rFonts w:asciiTheme="minorHAnsi" w:hAnsiTheme="minorHAnsi" w:cstheme="minorBidi"/>
                <w:lang w:val="en-US"/>
              </w:rPr>
              <w:t xml:space="preserve"> </w:t>
            </w:r>
          </w:p>
        </w:tc>
        <w:tc>
          <w:tcPr>
            <w:tcW w:w="2116" w:type="dxa"/>
            <w:shd w:val="clear" w:color="auto" w:fill="D9D9D9" w:themeFill="background1" w:themeFillShade="D9"/>
          </w:tcPr>
          <w:p w:rsidR="001B1FE4" w:rsidRPr="00F419C3" w:rsidRDefault="001B1FE4" w:rsidP="001B1FE4">
            <w:pPr>
              <w:pStyle w:val="NormalPar"/>
              <w:rPr>
                <w:rFonts w:asciiTheme="minorHAnsi" w:hAnsiTheme="minorHAnsi" w:cstheme="minorBidi"/>
                <w:sz w:val="22"/>
                <w:szCs w:val="22"/>
                <w:lang w:val="en-US"/>
              </w:rPr>
            </w:pPr>
          </w:p>
          <w:p w:rsidR="001B1FE4" w:rsidRPr="00F419C3" w:rsidRDefault="001B1FE4" w:rsidP="003F7237">
            <w:pPr>
              <w:pStyle w:val="NormalPar"/>
              <w:rPr>
                <w:rFonts w:asciiTheme="minorHAnsi" w:hAnsiTheme="minorHAnsi" w:cstheme="minorBidi"/>
                <w:sz w:val="22"/>
                <w:szCs w:val="22"/>
                <w:lang w:val="en-US"/>
              </w:rPr>
            </w:pPr>
            <w:r w:rsidRPr="00F419C3">
              <w:rPr>
                <w:rFonts w:asciiTheme="minorHAnsi" w:hAnsiTheme="minorHAnsi" w:cstheme="minorBidi"/>
                <w:sz w:val="22"/>
                <w:szCs w:val="22"/>
                <w:lang w:val="en-US"/>
              </w:rPr>
              <w:t>Lunch</w:t>
            </w:r>
            <w:r w:rsidR="003F7237">
              <w:rPr>
                <w:rFonts w:asciiTheme="minorHAnsi" w:hAnsiTheme="minorHAnsi" w:cstheme="minorBidi"/>
                <w:sz w:val="22"/>
                <w:szCs w:val="22"/>
                <w:lang w:val="en-US"/>
              </w:rPr>
              <w:t xml:space="preserve"> and dinner on own</w:t>
            </w:r>
          </w:p>
          <w:p w:rsidR="001B1FE4" w:rsidRPr="00F419C3" w:rsidRDefault="001B1FE4" w:rsidP="001B1FE4">
            <w:pPr>
              <w:pStyle w:val="NormalPar"/>
              <w:rPr>
                <w:rFonts w:asciiTheme="minorHAnsi" w:hAnsiTheme="minorHAnsi" w:cstheme="minorBidi"/>
                <w:sz w:val="22"/>
                <w:szCs w:val="22"/>
                <w:lang w:val="en-US"/>
              </w:rPr>
            </w:pPr>
          </w:p>
          <w:p w:rsidR="001B1FE4" w:rsidRPr="00F419C3" w:rsidRDefault="001B1FE4" w:rsidP="001B1FE4">
            <w:pPr>
              <w:pStyle w:val="NormalPar"/>
              <w:rPr>
                <w:rFonts w:asciiTheme="minorHAnsi" w:hAnsiTheme="minorHAnsi" w:cstheme="minorBidi"/>
                <w:sz w:val="22"/>
                <w:szCs w:val="22"/>
                <w:lang w:val="en-US"/>
              </w:rPr>
            </w:pPr>
          </w:p>
          <w:p w:rsidR="003F7237" w:rsidRDefault="003F7237" w:rsidP="001B1FE4">
            <w:pPr>
              <w:pStyle w:val="NormalPar"/>
              <w:rPr>
                <w:rFonts w:asciiTheme="minorHAnsi" w:hAnsiTheme="minorHAnsi" w:cstheme="minorBidi"/>
                <w:sz w:val="22"/>
                <w:szCs w:val="22"/>
                <w:lang w:val="en-US"/>
              </w:rPr>
            </w:pPr>
          </w:p>
          <w:p w:rsidR="003F7237" w:rsidRDefault="003F7237" w:rsidP="001B1FE4">
            <w:pPr>
              <w:pStyle w:val="NormalPar"/>
              <w:rPr>
                <w:rFonts w:asciiTheme="minorHAnsi" w:hAnsiTheme="minorHAnsi" w:cstheme="minorBidi"/>
                <w:sz w:val="22"/>
                <w:szCs w:val="22"/>
                <w:lang w:val="en-US"/>
              </w:rPr>
            </w:pPr>
          </w:p>
          <w:p w:rsidR="003F7237" w:rsidRDefault="003F7237" w:rsidP="001B1FE4">
            <w:pPr>
              <w:pStyle w:val="NormalPar"/>
              <w:rPr>
                <w:rFonts w:asciiTheme="minorHAnsi" w:hAnsiTheme="minorHAnsi" w:cstheme="minorBidi"/>
                <w:sz w:val="22"/>
                <w:szCs w:val="22"/>
                <w:lang w:val="en-US"/>
              </w:rPr>
            </w:pPr>
          </w:p>
          <w:p w:rsidR="003F7237" w:rsidRDefault="003F7237" w:rsidP="001B1FE4">
            <w:pPr>
              <w:pStyle w:val="NormalPar"/>
              <w:rPr>
                <w:rFonts w:asciiTheme="minorHAnsi" w:hAnsiTheme="minorHAnsi" w:cstheme="minorBidi"/>
                <w:sz w:val="22"/>
                <w:szCs w:val="22"/>
                <w:lang w:val="en-US"/>
              </w:rPr>
            </w:pPr>
          </w:p>
          <w:p w:rsidR="00A60CC0" w:rsidRPr="00F419C3" w:rsidRDefault="001B1FE4" w:rsidP="001B1FE4">
            <w:pPr>
              <w:pStyle w:val="NormalPar"/>
              <w:rPr>
                <w:rFonts w:asciiTheme="minorHAnsi" w:hAnsiTheme="minorHAnsi" w:cstheme="minorBidi"/>
                <w:sz w:val="22"/>
                <w:szCs w:val="22"/>
                <w:lang w:val="en-US"/>
              </w:rPr>
            </w:pPr>
            <w:r w:rsidRPr="00F419C3">
              <w:rPr>
                <w:rFonts w:asciiTheme="minorHAnsi" w:hAnsiTheme="minorHAnsi" w:cstheme="minorBidi"/>
                <w:sz w:val="22"/>
                <w:szCs w:val="22"/>
                <w:lang w:val="en-US"/>
              </w:rPr>
              <w:t xml:space="preserve">Overnight: </w:t>
            </w:r>
          </w:p>
          <w:p w:rsidR="003F7237" w:rsidRPr="00F419C3" w:rsidRDefault="003F7237" w:rsidP="003F7237">
            <w:pPr>
              <w:pStyle w:val="NormalPar"/>
              <w:rPr>
                <w:rFonts w:asciiTheme="minorHAnsi" w:hAnsiTheme="minorHAnsi" w:cstheme="minorBidi"/>
                <w:sz w:val="22"/>
                <w:szCs w:val="22"/>
                <w:lang w:val="en-US"/>
              </w:rPr>
            </w:pPr>
            <w:r>
              <w:rPr>
                <w:rFonts w:asciiTheme="minorHAnsi" w:hAnsiTheme="minorHAnsi" w:cstheme="minorBidi"/>
                <w:sz w:val="22"/>
                <w:szCs w:val="22"/>
                <w:lang w:val="en-US"/>
              </w:rPr>
              <w:t>Beit Shmuel Guest House</w:t>
            </w:r>
            <w:r w:rsidRPr="00F419C3">
              <w:rPr>
                <w:rFonts w:asciiTheme="minorHAnsi" w:hAnsiTheme="minorHAnsi" w:cstheme="minorBidi"/>
                <w:sz w:val="22"/>
                <w:szCs w:val="22"/>
                <w:lang w:val="en-US"/>
              </w:rPr>
              <w:t xml:space="preserve">, </w:t>
            </w:r>
            <w:r>
              <w:rPr>
                <w:rFonts w:asciiTheme="minorHAnsi" w:hAnsiTheme="minorHAnsi" w:cstheme="minorBidi"/>
                <w:sz w:val="22"/>
                <w:szCs w:val="22"/>
                <w:lang w:val="en-US"/>
              </w:rPr>
              <w:t>Jerusalem</w:t>
            </w:r>
          </w:p>
          <w:p w:rsidR="001B1FE4" w:rsidRPr="00F419C3" w:rsidRDefault="001B1FE4" w:rsidP="001B1FE4">
            <w:pPr>
              <w:pStyle w:val="NormalPar"/>
              <w:rPr>
                <w:rFonts w:asciiTheme="minorHAnsi" w:hAnsiTheme="minorHAnsi" w:cstheme="minorBidi"/>
                <w:sz w:val="22"/>
                <w:szCs w:val="22"/>
                <w:lang w:val="en-US"/>
              </w:rPr>
            </w:pPr>
          </w:p>
        </w:tc>
      </w:tr>
      <w:tr w:rsidR="001B1FE4" w:rsidRPr="00F419C3" w:rsidTr="005E1C6D">
        <w:trPr>
          <w:trHeight w:val="3185"/>
          <w:jc w:val="center"/>
        </w:trPr>
        <w:tc>
          <w:tcPr>
            <w:tcW w:w="1440" w:type="dxa"/>
            <w:shd w:val="clear" w:color="auto" w:fill="D9D9D9" w:themeFill="background1" w:themeFillShade="D9"/>
          </w:tcPr>
          <w:p w:rsidR="00A24E0B" w:rsidRDefault="00A24E0B" w:rsidP="001B1FE4">
            <w:pPr>
              <w:pStyle w:val="NormalPar"/>
              <w:widowControl/>
              <w:rPr>
                <w:rFonts w:asciiTheme="minorHAnsi" w:hAnsiTheme="minorHAnsi" w:cstheme="minorBidi"/>
                <w:sz w:val="22"/>
                <w:szCs w:val="22"/>
                <w:lang w:val="en-US"/>
              </w:rPr>
            </w:pPr>
          </w:p>
          <w:p w:rsidR="001B1FE4" w:rsidRPr="00F419C3" w:rsidRDefault="00A24E0B" w:rsidP="00A24E0B">
            <w:pPr>
              <w:pStyle w:val="NormalPar"/>
              <w:widowControl/>
              <w:rPr>
                <w:rFonts w:asciiTheme="minorHAnsi" w:hAnsiTheme="minorHAnsi" w:cstheme="minorBidi"/>
                <w:sz w:val="22"/>
                <w:szCs w:val="22"/>
                <w:lang w:val="en-US"/>
              </w:rPr>
            </w:pPr>
            <w:r>
              <w:rPr>
                <w:rFonts w:asciiTheme="minorHAnsi" w:hAnsiTheme="minorHAnsi" w:cstheme="minorBidi"/>
                <w:sz w:val="22"/>
                <w:szCs w:val="22"/>
                <w:lang w:val="en-US"/>
              </w:rPr>
              <w:t>Friday March 6</w:t>
            </w:r>
          </w:p>
          <w:p w:rsidR="001B1FE4" w:rsidRPr="00F419C3" w:rsidRDefault="001B1FE4" w:rsidP="00F74173">
            <w:pPr>
              <w:bidi w:val="0"/>
              <w:rPr>
                <w:rFonts w:asciiTheme="minorHAnsi" w:hAnsiTheme="minorHAnsi" w:cstheme="minorBidi"/>
              </w:rPr>
            </w:pPr>
          </w:p>
        </w:tc>
        <w:tc>
          <w:tcPr>
            <w:tcW w:w="6434" w:type="dxa"/>
          </w:tcPr>
          <w:p w:rsidR="00A24E0B" w:rsidRDefault="00A24E0B" w:rsidP="001B1FE4">
            <w:pPr>
              <w:pStyle w:val="NormalPar"/>
              <w:widowControl/>
              <w:rPr>
                <w:rFonts w:asciiTheme="minorHAnsi" w:hAnsiTheme="minorHAnsi" w:cstheme="minorBidi"/>
                <w:b/>
                <w:bCs/>
                <w:i/>
                <w:iCs/>
                <w:caps/>
                <w:lang w:val="en-US"/>
              </w:rPr>
            </w:pPr>
          </w:p>
          <w:p w:rsidR="001B1FE4" w:rsidRPr="00F419C3" w:rsidRDefault="00A24E0B" w:rsidP="00A24E0B">
            <w:pPr>
              <w:pStyle w:val="NormalPar"/>
              <w:widowControl/>
              <w:rPr>
                <w:rFonts w:asciiTheme="minorHAnsi" w:hAnsiTheme="minorHAnsi" w:cstheme="minorBidi"/>
                <w:b/>
                <w:bCs/>
                <w:i/>
                <w:iCs/>
                <w:caps/>
                <w:lang w:val="en-US"/>
              </w:rPr>
            </w:pPr>
            <w:r>
              <w:rPr>
                <w:rFonts w:asciiTheme="minorHAnsi" w:hAnsiTheme="minorHAnsi" w:cstheme="minorBidi"/>
                <w:b/>
                <w:bCs/>
                <w:i/>
                <w:iCs/>
                <w:caps/>
                <w:lang w:val="en-US"/>
              </w:rPr>
              <w:t>Like a Phoenix from the ashes</w:t>
            </w:r>
          </w:p>
          <w:p w:rsidR="00A95710" w:rsidRDefault="00A95710" w:rsidP="00A95710">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Guided tour of </w:t>
            </w:r>
            <w:r w:rsidRPr="00572AC6">
              <w:rPr>
                <w:rFonts w:asciiTheme="minorHAnsi" w:hAnsiTheme="minorHAnsi" w:cstheme="minorBidi"/>
                <w:b/>
                <w:bCs/>
                <w:lang w:val="en-US"/>
              </w:rPr>
              <w:t>Yad Vashem Holocaust Museum</w:t>
            </w:r>
            <w:r>
              <w:rPr>
                <w:rFonts w:asciiTheme="minorHAnsi" w:hAnsiTheme="minorHAnsi" w:cstheme="minorBidi"/>
                <w:lang w:val="en-US"/>
              </w:rPr>
              <w:t xml:space="preserve"> and the </w:t>
            </w:r>
            <w:r w:rsidRPr="00572AC6">
              <w:rPr>
                <w:rFonts w:asciiTheme="minorHAnsi" w:hAnsiTheme="minorHAnsi" w:cstheme="minorBidi"/>
                <w:b/>
                <w:bCs/>
                <w:lang w:val="en-US"/>
              </w:rPr>
              <w:t>Children’s Memorial</w:t>
            </w:r>
          </w:p>
          <w:p w:rsidR="00A95710" w:rsidRDefault="00A95710" w:rsidP="00CC6B65">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Absorb the sights, sounds, and aroma of the bustling </w:t>
            </w:r>
            <w:r w:rsidRPr="00572AC6">
              <w:rPr>
                <w:rFonts w:asciiTheme="minorHAnsi" w:hAnsiTheme="minorHAnsi" w:cstheme="minorBidi"/>
                <w:b/>
                <w:bCs/>
                <w:lang w:val="en-US"/>
              </w:rPr>
              <w:t>Machane Yehuda Shuk</w:t>
            </w:r>
            <w:r>
              <w:rPr>
                <w:rFonts w:asciiTheme="minorHAnsi" w:hAnsiTheme="minorHAnsi" w:cstheme="minorBidi"/>
                <w:lang w:val="en-US"/>
              </w:rPr>
              <w:t xml:space="preserve"> (souk/market) as Jerusalemites prepare for the Jewish Sabbath</w:t>
            </w:r>
          </w:p>
          <w:p w:rsidR="001B1FE4" w:rsidRPr="005E1C6D" w:rsidRDefault="00572AC6" w:rsidP="005E1C6D">
            <w:pPr>
              <w:pStyle w:val="NormalPar"/>
              <w:widowControl/>
              <w:numPr>
                <w:ilvl w:val="0"/>
                <w:numId w:val="5"/>
              </w:numPr>
              <w:ind w:left="432"/>
              <w:rPr>
                <w:rFonts w:asciiTheme="minorHAnsi" w:hAnsiTheme="minorHAnsi" w:cstheme="minorBidi"/>
                <w:lang w:val="en-US"/>
              </w:rPr>
            </w:pPr>
            <w:r>
              <w:rPr>
                <w:rFonts w:asciiTheme="minorHAnsi" w:hAnsiTheme="minorHAnsi"/>
                <w:lang w:val="en-US"/>
              </w:rPr>
              <w:t>E</w:t>
            </w:r>
            <w:r w:rsidRPr="00572AC6">
              <w:rPr>
                <w:rFonts w:asciiTheme="minorHAnsi" w:hAnsiTheme="minorHAnsi"/>
                <w:lang w:val="en-US"/>
              </w:rPr>
              <w:t xml:space="preserve">xperience an authentic </w:t>
            </w:r>
            <w:r w:rsidRPr="00572AC6">
              <w:rPr>
                <w:rFonts w:asciiTheme="minorHAnsi" w:hAnsiTheme="minorHAnsi"/>
                <w:b/>
                <w:bCs/>
                <w:lang w:val="en-US"/>
              </w:rPr>
              <w:t xml:space="preserve">Shabbat (Jewish Sabbath) evening and </w:t>
            </w:r>
            <w:r w:rsidRPr="00CA1BB9">
              <w:rPr>
                <w:rFonts w:asciiTheme="minorHAnsi" w:hAnsiTheme="minorHAnsi"/>
                <w:b/>
                <w:bCs/>
                <w:u w:val="single"/>
                <w:lang w:val="en-US"/>
              </w:rPr>
              <w:t>dinner</w:t>
            </w:r>
            <w:r w:rsidRPr="00572AC6">
              <w:rPr>
                <w:rFonts w:asciiTheme="minorHAnsi" w:hAnsiTheme="minorHAnsi"/>
                <w:b/>
                <w:bCs/>
                <w:lang w:val="en-US"/>
              </w:rPr>
              <w:t xml:space="preserve"> at the Western Wall and home of a host family</w:t>
            </w:r>
            <w:r w:rsidRPr="00572AC6">
              <w:rPr>
                <w:rFonts w:asciiTheme="minorHAnsi" w:hAnsiTheme="minorHAnsi"/>
                <w:lang w:val="en-US"/>
              </w:rPr>
              <w:t xml:space="preserve"> in the heart of Jerusalem</w:t>
            </w:r>
            <w:r>
              <w:rPr>
                <w:rFonts w:asciiTheme="minorHAnsi" w:hAnsiTheme="minorHAnsi"/>
                <w:lang w:val="en-US"/>
              </w:rPr>
              <w:t xml:space="preserve"> (arranged through Shabbat of a Lifetime</w:t>
            </w:r>
          </w:p>
        </w:tc>
        <w:tc>
          <w:tcPr>
            <w:tcW w:w="2116" w:type="dxa"/>
            <w:shd w:val="clear" w:color="auto" w:fill="D9D9D9" w:themeFill="background1" w:themeFillShade="D9"/>
          </w:tcPr>
          <w:p w:rsidR="001B1FE4" w:rsidRDefault="001B1FE4" w:rsidP="001B1FE4">
            <w:pPr>
              <w:pStyle w:val="NormalPar"/>
              <w:rPr>
                <w:rFonts w:asciiTheme="minorHAnsi" w:hAnsiTheme="minorHAnsi" w:cstheme="minorBidi"/>
                <w:sz w:val="22"/>
                <w:szCs w:val="22"/>
                <w:lang w:val="en-US"/>
              </w:rPr>
            </w:pPr>
          </w:p>
          <w:p w:rsidR="00572AC6" w:rsidRPr="00F419C3" w:rsidRDefault="00572AC6" w:rsidP="001B1FE4">
            <w:pPr>
              <w:pStyle w:val="NormalPar"/>
              <w:rPr>
                <w:rFonts w:asciiTheme="minorHAnsi" w:hAnsiTheme="minorHAnsi" w:cstheme="minorBidi"/>
                <w:sz w:val="22"/>
                <w:szCs w:val="22"/>
                <w:lang w:val="en-US"/>
              </w:rPr>
            </w:pPr>
          </w:p>
          <w:p w:rsidR="001B1FE4" w:rsidRPr="00F419C3" w:rsidRDefault="001B1FE4" w:rsidP="00572AC6">
            <w:pPr>
              <w:pStyle w:val="NormalPar"/>
              <w:rPr>
                <w:rFonts w:asciiTheme="minorHAnsi" w:hAnsiTheme="minorHAnsi" w:cstheme="minorBidi"/>
                <w:sz w:val="22"/>
                <w:szCs w:val="22"/>
                <w:lang w:val="en-US"/>
              </w:rPr>
            </w:pPr>
            <w:r w:rsidRPr="00F419C3">
              <w:rPr>
                <w:rFonts w:asciiTheme="minorHAnsi" w:hAnsiTheme="minorHAnsi" w:cstheme="minorBidi"/>
                <w:sz w:val="22"/>
                <w:szCs w:val="22"/>
                <w:lang w:val="en-US"/>
              </w:rPr>
              <w:t xml:space="preserve">Lunch </w:t>
            </w:r>
            <w:r w:rsidR="00572AC6">
              <w:rPr>
                <w:rFonts w:asciiTheme="minorHAnsi" w:hAnsiTheme="minorHAnsi" w:cstheme="minorBidi"/>
                <w:sz w:val="22"/>
                <w:szCs w:val="22"/>
                <w:lang w:val="en-US"/>
              </w:rPr>
              <w:t>on own</w:t>
            </w:r>
          </w:p>
          <w:p w:rsidR="001B1FE4" w:rsidRDefault="001B1FE4" w:rsidP="001B1FE4">
            <w:pPr>
              <w:pStyle w:val="NormalPar"/>
              <w:rPr>
                <w:rFonts w:asciiTheme="minorHAnsi" w:hAnsiTheme="minorHAnsi" w:cstheme="minorBidi"/>
                <w:sz w:val="22"/>
                <w:szCs w:val="22"/>
                <w:lang w:val="en-US"/>
              </w:rPr>
            </w:pPr>
          </w:p>
          <w:p w:rsidR="00572AC6" w:rsidRPr="00F419C3" w:rsidRDefault="00572AC6" w:rsidP="001B1FE4">
            <w:pPr>
              <w:pStyle w:val="NormalPar"/>
              <w:rPr>
                <w:rFonts w:asciiTheme="minorHAnsi" w:hAnsiTheme="minorHAnsi" w:cstheme="minorBidi"/>
                <w:sz w:val="22"/>
                <w:szCs w:val="22"/>
                <w:lang w:val="en-US"/>
              </w:rPr>
            </w:pPr>
          </w:p>
          <w:p w:rsidR="001B1FE4" w:rsidRDefault="00572AC6" w:rsidP="00572AC6">
            <w:pPr>
              <w:pStyle w:val="NormalPar"/>
              <w:rPr>
                <w:rFonts w:asciiTheme="minorHAnsi" w:hAnsiTheme="minorHAnsi" w:cstheme="minorBidi"/>
                <w:sz w:val="22"/>
                <w:szCs w:val="22"/>
                <w:lang w:val="en-US"/>
              </w:rPr>
            </w:pPr>
            <w:r w:rsidRPr="00CA1BB9">
              <w:rPr>
                <w:rFonts w:asciiTheme="minorHAnsi" w:hAnsiTheme="minorHAnsi" w:cstheme="minorBidi"/>
                <w:sz w:val="22"/>
                <w:szCs w:val="22"/>
                <w:u w:val="single"/>
                <w:lang w:val="en-US"/>
              </w:rPr>
              <w:t>Dinner</w:t>
            </w:r>
            <w:r>
              <w:rPr>
                <w:rFonts w:asciiTheme="minorHAnsi" w:hAnsiTheme="minorHAnsi" w:cstheme="minorBidi"/>
                <w:sz w:val="22"/>
                <w:szCs w:val="22"/>
                <w:lang w:val="en-US"/>
              </w:rPr>
              <w:t xml:space="preserve"> with a host family</w:t>
            </w:r>
          </w:p>
          <w:p w:rsidR="00572AC6" w:rsidRDefault="00572AC6" w:rsidP="00572AC6">
            <w:pPr>
              <w:pStyle w:val="NormalPar"/>
              <w:rPr>
                <w:rFonts w:asciiTheme="minorHAnsi" w:hAnsiTheme="minorHAnsi" w:cstheme="minorBidi"/>
                <w:sz w:val="22"/>
                <w:szCs w:val="22"/>
                <w:lang w:val="en-US"/>
              </w:rPr>
            </w:pPr>
          </w:p>
          <w:p w:rsidR="00A60CC0" w:rsidRPr="00F419C3" w:rsidRDefault="001B1FE4" w:rsidP="001B1FE4">
            <w:pPr>
              <w:pStyle w:val="NormalPar"/>
              <w:rPr>
                <w:rFonts w:asciiTheme="minorHAnsi" w:hAnsiTheme="minorHAnsi" w:cstheme="minorBidi"/>
                <w:sz w:val="22"/>
                <w:szCs w:val="22"/>
                <w:lang w:val="en-US"/>
              </w:rPr>
            </w:pPr>
            <w:r w:rsidRPr="00F419C3">
              <w:rPr>
                <w:rFonts w:asciiTheme="minorHAnsi" w:hAnsiTheme="minorHAnsi" w:cstheme="minorBidi"/>
                <w:sz w:val="22"/>
                <w:szCs w:val="22"/>
                <w:lang w:val="en-US"/>
              </w:rPr>
              <w:t xml:space="preserve">Overnight: </w:t>
            </w:r>
          </w:p>
          <w:p w:rsidR="00572AC6" w:rsidRPr="00F419C3" w:rsidRDefault="00572AC6" w:rsidP="00572AC6">
            <w:pPr>
              <w:pStyle w:val="NormalPar"/>
              <w:rPr>
                <w:rFonts w:asciiTheme="minorHAnsi" w:hAnsiTheme="minorHAnsi" w:cstheme="minorBidi"/>
                <w:sz w:val="22"/>
                <w:szCs w:val="22"/>
                <w:lang w:val="en-US"/>
              </w:rPr>
            </w:pPr>
            <w:r>
              <w:rPr>
                <w:rFonts w:asciiTheme="minorHAnsi" w:hAnsiTheme="minorHAnsi" w:cstheme="minorBidi"/>
                <w:sz w:val="22"/>
                <w:szCs w:val="22"/>
                <w:lang w:val="en-US"/>
              </w:rPr>
              <w:t>Beit Shmuel Guest House</w:t>
            </w:r>
            <w:r w:rsidRPr="00F419C3">
              <w:rPr>
                <w:rFonts w:asciiTheme="minorHAnsi" w:hAnsiTheme="minorHAnsi" w:cstheme="minorBidi"/>
                <w:sz w:val="22"/>
                <w:szCs w:val="22"/>
                <w:lang w:val="en-US"/>
              </w:rPr>
              <w:t xml:space="preserve">, </w:t>
            </w:r>
            <w:r>
              <w:rPr>
                <w:rFonts w:asciiTheme="minorHAnsi" w:hAnsiTheme="minorHAnsi" w:cstheme="minorBidi"/>
                <w:sz w:val="22"/>
                <w:szCs w:val="22"/>
                <w:lang w:val="en-US"/>
              </w:rPr>
              <w:t>Jerusalem</w:t>
            </w:r>
          </w:p>
          <w:p w:rsidR="001B1FE4" w:rsidRPr="00F419C3" w:rsidRDefault="001B1FE4" w:rsidP="001B1FE4">
            <w:pPr>
              <w:pStyle w:val="NormalPar"/>
              <w:rPr>
                <w:rFonts w:asciiTheme="minorHAnsi" w:hAnsiTheme="minorHAnsi" w:cstheme="minorBidi"/>
                <w:sz w:val="22"/>
                <w:szCs w:val="22"/>
                <w:lang w:val="en-US"/>
              </w:rPr>
            </w:pPr>
          </w:p>
        </w:tc>
      </w:tr>
      <w:tr w:rsidR="001B1FE4" w:rsidRPr="00F419C3" w:rsidTr="003A5956">
        <w:trPr>
          <w:trHeight w:val="1808"/>
          <w:jc w:val="center"/>
        </w:trPr>
        <w:tc>
          <w:tcPr>
            <w:tcW w:w="1440" w:type="dxa"/>
            <w:shd w:val="clear" w:color="auto" w:fill="D9D9D9" w:themeFill="background1" w:themeFillShade="D9"/>
          </w:tcPr>
          <w:p w:rsidR="00A24E0B" w:rsidRDefault="00A24E0B" w:rsidP="001B1FE4">
            <w:pPr>
              <w:pStyle w:val="NormalPar"/>
              <w:widowControl/>
              <w:rPr>
                <w:rFonts w:asciiTheme="minorHAnsi" w:hAnsiTheme="minorHAnsi" w:cstheme="minorBidi"/>
                <w:sz w:val="22"/>
                <w:szCs w:val="22"/>
                <w:lang w:val="en-US"/>
              </w:rPr>
            </w:pPr>
          </w:p>
          <w:p w:rsidR="001B1FE4" w:rsidRPr="00F419C3" w:rsidRDefault="003A5956" w:rsidP="003A5956">
            <w:pPr>
              <w:pStyle w:val="NormalPar"/>
              <w:widowControl/>
              <w:rPr>
                <w:rFonts w:asciiTheme="minorHAnsi" w:hAnsiTheme="minorHAnsi" w:cstheme="minorBidi"/>
                <w:sz w:val="22"/>
                <w:szCs w:val="22"/>
                <w:lang w:val="en-US"/>
              </w:rPr>
            </w:pPr>
            <w:r>
              <w:rPr>
                <w:rFonts w:asciiTheme="minorHAnsi" w:hAnsiTheme="minorHAnsi" w:cstheme="minorBidi"/>
                <w:sz w:val="22"/>
                <w:szCs w:val="22"/>
                <w:lang w:val="en-US"/>
              </w:rPr>
              <w:t>Saturday March 7</w:t>
            </w:r>
          </w:p>
          <w:p w:rsidR="001B1FE4" w:rsidRPr="00F419C3" w:rsidRDefault="001B1FE4" w:rsidP="00F74173">
            <w:pPr>
              <w:bidi w:val="0"/>
              <w:rPr>
                <w:rFonts w:asciiTheme="minorHAnsi" w:hAnsiTheme="minorHAnsi" w:cstheme="minorBidi"/>
              </w:rPr>
            </w:pPr>
          </w:p>
        </w:tc>
        <w:tc>
          <w:tcPr>
            <w:tcW w:w="6434" w:type="dxa"/>
          </w:tcPr>
          <w:p w:rsidR="00A24E0B" w:rsidRDefault="00A24E0B" w:rsidP="001B1FE4">
            <w:pPr>
              <w:pStyle w:val="NormalPar"/>
              <w:widowControl/>
              <w:rPr>
                <w:rFonts w:asciiTheme="minorHAnsi" w:hAnsiTheme="minorHAnsi" w:cstheme="minorBidi"/>
                <w:b/>
                <w:bCs/>
                <w:i/>
                <w:iCs/>
                <w:caps/>
                <w:lang w:val="en-US"/>
              </w:rPr>
            </w:pPr>
          </w:p>
          <w:p w:rsidR="00446866" w:rsidRPr="00F419C3" w:rsidRDefault="003A5956" w:rsidP="00446866">
            <w:pPr>
              <w:pStyle w:val="NormalPar"/>
              <w:widowControl/>
              <w:rPr>
                <w:rFonts w:asciiTheme="minorHAnsi" w:hAnsiTheme="minorHAnsi" w:cstheme="minorBidi"/>
                <w:b/>
                <w:bCs/>
                <w:i/>
                <w:iCs/>
                <w:caps/>
                <w:lang w:val="en-US"/>
              </w:rPr>
            </w:pPr>
            <w:r>
              <w:rPr>
                <w:rFonts w:asciiTheme="minorHAnsi" w:hAnsiTheme="minorHAnsi" w:cstheme="minorBidi"/>
                <w:b/>
                <w:bCs/>
                <w:i/>
                <w:iCs/>
                <w:caps/>
                <w:lang w:val="en-US"/>
              </w:rPr>
              <w:t>Sabbath in Jerusalem</w:t>
            </w:r>
          </w:p>
          <w:p w:rsidR="003A5956" w:rsidRDefault="00446866" w:rsidP="00446866">
            <w:pPr>
              <w:pStyle w:val="NormalPar"/>
              <w:widowControl/>
              <w:numPr>
                <w:ilvl w:val="0"/>
                <w:numId w:val="5"/>
              </w:numPr>
              <w:ind w:left="432"/>
              <w:rPr>
                <w:rFonts w:asciiTheme="minorHAnsi" w:hAnsiTheme="minorHAnsi" w:cstheme="minorBidi"/>
                <w:lang w:val="en-US"/>
              </w:rPr>
            </w:pPr>
            <w:r w:rsidRPr="00446866">
              <w:rPr>
                <w:rFonts w:asciiTheme="minorHAnsi" w:hAnsiTheme="minorHAnsi" w:cstheme="minorBidi"/>
                <w:b/>
                <w:bCs/>
                <w:lang w:val="en-US"/>
              </w:rPr>
              <w:t>Synagogue hopping</w:t>
            </w:r>
            <w:r>
              <w:rPr>
                <w:rFonts w:asciiTheme="minorHAnsi" w:hAnsiTheme="minorHAnsi" w:cstheme="minorBidi"/>
                <w:lang w:val="en-US"/>
              </w:rPr>
              <w:t xml:space="preserve"> - v</w:t>
            </w:r>
            <w:r w:rsidR="003A5956">
              <w:rPr>
                <w:rFonts w:asciiTheme="minorHAnsi" w:hAnsiTheme="minorHAnsi" w:cstheme="minorBidi"/>
                <w:lang w:val="en-US"/>
              </w:rPr>
              <w:t xml:space="preserve">isit </w:t>
            </w:r>
            <w:r>
              <w:rPr>
                <w:rFonts w:asciiTheme="minorHAnsi" w:hAnsiTheme="minorHAnsi" w:cstheme="minorBidi"/>
                <w:lang w:val="en-US"/>
              </w:rPr>
              <w:t>one or two synagogues of different Jewish ethnic groups</w:t>
            </w:r>
          </w:p>
          <w:p w:rsidR="00446866" w:rsidRPr="00446866" w:rsidRDefault="00446866" w:rsidP="00446866">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Visit the </w:t>
            </w:r>
            <w:r w:rsidRPr="0097473D">
              <w:rPr>
                <w:rFonts w:asciiTheme="minorHAnsi" w:hAnsiTheme="minorHAnsi" w:cstheme="minorBidi"/>
                <w:b/>
                <w:bCs/>
                <w:lang w:val="en-US"/>
              </w:rPr>
              <w:t>Garden Tomb</w:t>
            </w:r>
            <w:r>
              <w:rPr>
                <w:rFonts w:asciiTheme="minorHAnsi" w:hAnsiTheme="minorHAnsi" w:cstheme="minorBidi"/>
                <w:lang w:val="en-US"/>
              </w:rPr>
              <w:t xml:space="preserve"> where Christian Protestants remember the crucifixion and resurrection of Jesus</w:t>
            </w:r>
          </w:p>
          <w:p w:rsidR="001B1FE4" w:rsidRPr="001D754B" w:rsidRDefault="003A5956" w:rsidP="001D754B">
            <w:pPr>
              <w:pStyle w:val="NormalPar"/>
              <w:widowControl/>
              <w:numPr>
                <w:ilvl w:val="0"/>
                <w:numId w:val="5"/>
              </w:numPr>
              <w:ind w:left="432"/>
              <w:rPr>
                <w:rFonts w:asciiTheme="minorHAnsi" w:hAnsiTheme="minorHAnsi" w:cstheme="minorBidi"/>
                <w:lang w:val="en-US"/>
              </w:rPr>
            </w:pPr>
            <w:r>
              <w:rPr>
                <w:rFonts w:asciiTheme="minorHAnsi" w:hAnsiTheme="minorHAnsi" w:cstheme="minorBidi"/>
                <w:lang w:val="en-US"/>
              </w:rPr>
              <w:t xml:space="preserve">In the evening, </w:t>
            </w:r>
            <w:r w:rsidRPr="0097473D">
              <w:rPr>
                <w:rFonts w:asciiTheme="minorHAnsi" w:hAnsiTheme="minorHAnsi" w:cstheme="minorBidi"/>
                <w:b/>
                <w:bCs/>
                <w:lang w:val="en-US"/>
              </w:rPr>
              <w:t>Summary Discussion</w:t>
            </w:r>
            <w:r>
              <w:rPr>
                <w:rFonts w:asciiTheme="minorHAnsi" w:hAnsiTheme="minorHAnsi" w:cstheme="minorBidi"/>
                <w:lang w:val="en-US"/>
              </w:rPr>
              <w:t xml:space="preserve"> and </w:t>
            </w:r>
            <w:r w:rsidRPr="0097473D">
              <w:rPr>
                <w:rFonts w:asciiTheme="minorHAnsi" w:hAnsiTheme="minorHAnsi" w:cstheme="minorBidi"/>
                <w:u w:val="single"/>
                <w:lang w:val="en-US"/>
              </w:rPr>
              <w:t>Farewell Dinner</w:t>
            </w:r>
          </w:p>
        </w:tc>
        <w:tc>
          <w:tcPr>
            <w:tcW w:w="2116" w:type="dxa"/>
            <w:shd w:val="clear" w:color="auto" w:fill="D9D9D9" w:themeFill="background1" w:themeFillShade="D9"/>
          </w:tcPr>
          <w:p w:rsidR="001B1FE4" w:rsidRDefault="001B1FE4" w:rsidP="001B1FE4">
            <w:pPr>
              <w:pStyle w:val="NormalPar"/>
              <w:rPr>
                <w:rFonts w:asciiTheme="minorHAnsi" w:hAnsiTheme="minorHAnsi" w:cstheme="minorBidi"/>
                <w:sz w:val="22"/>
                <w:szCs w:val="22"/>
                <w:lang w:val="en-US"/>
              </w:rPr>
            </w:pPr>
          </w:p>
          <w:p w:rsidR="001D754B" w:rsidRDefault="001D754B" w:rsidP="003A5956">
            <w:pPr>
              <w:pStyle w:val="NormalPar"/>
              <w:rPr>
                <w:rFonts w:asciiTheme="minorHAnsi" w:hAnsiTheme="minorHAnsi" w:cstheme="minorBidi"/>
                <w:sz w:val="22"/>
                <w:szCs w:val="22"/>
                <w:u w:val="single"/>
                <w:lang w:val="en-US"/>
              </w:rPr>
            </w:pPr>
          </w:p>
          <w:p w:rsidR="001B1FE4" w:rsidRPr="00F419C3" w:rsidRDefault="001B1FE4" w:rsidP="003A5956">
            <w:pPr>
              <w:pStyle w:val="NormalPar"/>
              <w:rPr>
                <w:rFonts w:asciiTheme="minorHAnsi" w:hAnsiTheme="minorHAnsi" w:cstheme="minorBidi"/>
                <w:sz w:val="22"/>
                <w:szCs w:val="22"/>
                <w:lang w:val="en-US"/>
              </w:rPr>
            </w:pPr>
            <w:r w:rsidRPr="003A5956">
              <w:rPr>
                <w:rFonts w:asciiTheme="minorHAnsi" w:hAnsiTheme="minorHAnsi" w:cstheme="minorBidi"/>
                <w:sz w:val="22"/>
                <w:szCs w:val="22"/>
                <w:u w:val="single"/>
                <w:lang w:val="en-US"/>
              </w:rPr>
              <w:t>Lunch</w:t>
            </w:r>
            <w:r w:rsidRPr="00F419C3">
              <w:rPr>
                <w:rFonts w:asciiTheme="minorHAnsi" w:hAnsiTheme="minorHAnsi" w:cstheme="minorBidi"/>
                <w:sz w:val="22"/>
                <w:szCs w:val="22"/>
                <w:lang w:val="en-US"/>
              </w:rPr>
              <w:t xml:space="preserve"> </w:t>
            </w:r>
            <w:r w:rsidR="003A5956">
              <w:rPr>
                <w:rFonts w:asciiTheme="minorHAnsi" w:hAnsiTheme="minorHAnsi" w:cstheme="minorBidi"/>
                <w:sz w:val="22"/>
                <w:szCs w:val="22"/>
                <w:lang w:val="en-US"/>
              </w:rPr>
              <w:t>at the Guest House</w:t>
            </w:r>
          </w:p>
          <w:p w:rsidR="007E642B" w:rsidRPr="00F419C3" w:rsidRDefault="007E642B" w:rsidP="001B1FE4">
            <w:pPr>
              <w:pStyle w:val="NormalPar"/>
              <w:rPr>
                <w:rFonts w:asciiTheme="minorHAnsi" w:hAnsiTheme="minorHAnsi" w:cstheme="minorBidi"/>
                <w:sz w:val="22"/>
                <w:szCs w:val="22"/>
                <w:lang w:val="en-US"/>
              </w:rPr>
            </w:pPr>
          </w:p>
          <w:p w:rsidR="001B1FE4" w:rsidRPr="003A5956" w:rsidRDefault="003A5956" w:rsidP="003A5956">
            <w:pPr>
              <w:pStyle w:val="NormalPar"/>
              <w:rPr>
                <w:rFonts w:asciiTheme="minorHAnsi" w:hAnsiTheme="minorHAnsi" w:cstheme="minorBidi"/>
                <w:sz w:val="22"/>
                <w:szCs w:val="22"/>
                <w:u w:val="single"/>
                <w:lang w:val="en-US"/>
              </w:rPr>
            </w:pPr>
            <w:r w:rsidRPr="003A5956">
              <w:rPr>
                <w:rFonts w:asciiTheme="minorHAnsi" w:hAnsiTheme="minorHAnsi" w:cstheme="minorBidi"/>
                <w:sz w:val="22"/>
                <w:szCs w:val="22"/>
                <w:u w:val="single"/>
                <w:lang w:val="en-US"/>
              </w:rPr>
              <w:t>Farewell dinner</w:t>
            </w:r>
          </w:p>
        </w:tc>
      </w:tr>
    </w:tbl>
    <w:p w:rsidR="001D754B" w:rsidRDefault="001D754B">
      <w:pPr>
        <w:bidi w:val="0"/>
      </w:pPr>
      <w:r>
        <w:br w:type="page"/>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434"/>
        <w:gridCol w:w="2116"/>
      </w:tblGrid>
      <w:tr w:rsidR="007E642B" w:rsidRPr="00F419C3" w:rsidTr="001D754B">
        <w:trPr>
          <w:trHeight w:val="274"/>
          <w:jc w:val="center"/>
        </w:trPr>
        <w:tc>
          <w:tcPr>
            <w:tcW w:w="1440" w:type="dxa"/>
            <w:shd w:val="clear" w:color="auto" w:fill="D9D9D9" w:themeFill="background1" w:themeFillShade="D9"/>
          </w:tcPr>
          <w:p w:rsidR="007E642B" w:rsidRDefault="007E642B" w:rsidP="001B1FE4">
            <w:pPr>
              <w:pStyle w:val="NormalPar"/>
              <w:widowControl/>
              <w:rPr>
                <w:rFonts w:asciiTheme="minorHAnsi" w:hAnsiTheme="minorHAnsi" w:cstheme="minorBidi"/>
                <w:sz w:val="22"/>
                <w:szCs w:val="22"/>
                <w:lang w:val="en-US"/>
              </w:rPr>
            </w:pPr>
          </w:p>
          <w:p w:rsidR="007E642B" w:rsidRDefault="007E642B" w:rsidP="001B1FE4">
            <w:pPr>
              <w:pStyle w:val="NormalPar"/>
              <w:widowControl/>
              <w:rPr>
                <w:rFonts w:asciiTheme="minorHAnsi" w:hAnsiTheme="minorHAnsi" w:cstheme="minorBidi"/>
                <w:sz w:val="22"/>
                <w:szCs w:val="22"/>
                <w:lang w:val="en-US"/>
              </w:rPr>
            </w:pPr>
            <w:r>
              <w:rPr>
                <w:rFonts w:asciiTheme="minorHAnsi" w:hAnsiTheme="minorHAnsi" w:cstheme="minorBidi"/>
                <w:sz w:val="22"/>
                <w:szCs w:val="22"/>
                <w:lang w:val="en-US"/>
              </w:rPr>
              <w:t>Sunday March 8</w:t>
            </w:r>
          </w:p>
        </w:tc>
        <w:tc>
          <w:tcPr>
            <w:tcW w:w="6434" w:type="dxa"/>
          </w:tcPr>
          <w:p w:rsidR="007E642B" w:rsidRDefault="007E642B" w:rsidP="007E642B">
            <w:pPr>
              <w:pStyle w:val="NormalPar"/>
              <w:widowControl/>
              <w:rPr>
                <w:rFonts w:asciiTheme="minorHAnsi" w:hAnsiTheme="minorHAnsi" w:cstheme="minorBidi"/>
                <w:b/>
                <w:bCs/>
                <w:i/>
                <w:iCs/>
                <w:caps/>
                <w:lang w:val="en-US"/>
              </w:rPr>
            </w:pPr>
          </w:p>
          <w:p w:rsidR="007E642B" w:rsidRPr="00F419C3" w:rsidRDefault="007E642B" w:rsidP="007E642B">
            <w:pPr>
              <w:pStyle w:val="NormalPar"/>
              <w:widowControl/>
              <w:rPr>
                <w:rFonts w:asciiTheme="minorHAnsi" w:hAnsiTheme="minorHAnsi" w:cstheme="minorBidi"/>
                <w:b/>
                <w:bCs/>
                <w:i/>
                <w:iCs/>
                <w:caps/>
                <w:lang w:val="en-US"/>
              </w:rPr>
            </w:pPr>
            <w:r>
              <w:rPr>
                <w:rFonts w:asciiTheme="minorHAnsi" w:hAnsiTheme="minorHAnsi" w:cstheme="minorBidi"/>
                <w:b/>
                <w:bCs/>
                <w:i/>
                <w:iCs/>
                <w:caps/>
                <w:lang w:val="en-US"/>
              </w:rPr>
              <w:t>Arrive in Houston</w:t>
            </w:r>
          </w:p>
          <w:p w:rsidR="001D754B" w:rsidRPr="001D754B" w:rsidRDefault="001D754B" w:rsidP="001D754B">
            <w:pPr>
              <w:pStyle w:val="NormalPar"/>
              <w:widowControl/>
              <w:numPr>
                <w:ilvl w:val="0"/>
                <w:numId w:val="5"/>
              </w:numPr>
              <w:ind w:left="432"/>
              <w:rPr>
                <w:rFonts w:asciiTheme="minorHAnsi" w:hAnsiTheme="minorHAnsi" w:cstheme="minorBidi"/>
                <w:lang w:val="en-US"/>
              </w:rPr>
            </w:pPr>
            <w:r w:rsidRPr="001D754B">
              <w:rPr>
                <w:rFonts w:asciiTheme="minorHAnsi" w:hAnsiTheme="minorHAnsi" w:cstheme="minorBidi"/>
                <w:u w:val="single"/>
                <w:lang w:val="en-US"/>
              </w:rPr>
              <w:t>Early</w:t>
            </w:r>
            <w:r>
              <w:rPr>
                <w:rFonts w:asciiTheme="minorHAnsi" w:hAnsiTheme="minorHAnsi" w:cstheme="minorBidi"/>
                <w:lang w:val="en-US"/>
              </w:rPr>
              <w:t xml:space="preserve"> morning transfer to Ben Gurion International Airport for your flight home</w:t>
            </w:r>
          </w:p>
          <w:p w:rsidR="007E642B" w:rsidRDefault="001D754B" w:rsidP="001D754B">
            <w:pPr>
              <w:pStyle w:val="NormalPar"/>
              <w:widowControl/>
              <w:numPr>
                <w:ilvl w:val="0"/>
                <w:numId w:val="5"/>
              </w:numPr>
              <w:ind w:left="432"/>
              <w:rPr>
                <w:rFonts w:asciiTheme="minorHAnsi" w:hAnsiTheme="minorHAnsi" w:cstheme="minorBidi"/>
                <w:b/>
                <w:bCs/>
                <w:i/>
                <w:iCs/>
                <w:caps/>
                <w:lang w:val="en-US"/>
              </w:rPr>
            </w:pPr>
            <w:r>
              <w:rPr>
                <w:rFonts w:asciiTheme="minorHAnsi" w:hAnsiTheme="minorHAnsi" w:cstheme="minorBidi"/>
                <w:lang w:val="en-US"/>
              </w:rPr>
              <w:t>Depart on Turkish Airlines flight 811 to Istanbul at 7:40 a.m. Arrive Istanbul 9:55 a.m. Depart Istanbul on Turkish Airlines flight 33 at 1:20 p.m. Arrive Houston 7:40 p.m.</w:t>
            </w:r>
          </w:p>
        </w:tc>
        <w:tc>
          <w:tcPr>
            <w:tcW w:w="2116" w:type="dxa"/>
            <w:shd w:val="clear" w:color="auto" w:fill="D9D9D9" w:themeFill="background1" w:themeFillShade="D9"/>
          </w:tcPr>
          <w:p w:rsidR="007E642B" w:rsidRDefault="007E642B" w:rsidP="001B1FE4">
            <w:pPr>
              <w:pStyle w:val="NormalPar"/>
              <w:rPr>
                <w:rFonts w:asciiTheme="minorHAnsi" w:hAnsiTheme="minorHAnsi" w:cstheme="minorBidi"/>
                <w:sz w:val="22"/>
                <w:szCs w:val="22"/>
                <w:lang w:val="en-US"/>
              </w:rPr>
            </w:pPr>
          </w:p>
        </w:tc>
      </w:tr>
    </w:tbl>
    <w:p w:rsidR="001B1FE4" w:rsidRPr="00F419C3" w:rsidRDefault="001B1FE4" w:rsidP="001B1FE4">
      <w:pPr>
        <w:bidi w:val="0"/>
        <w:rPr>
          <w:rFonts w:asciiTheme="minorHAnsi" w:hAnsiTheme="minorHAnsi" w:cstheme="minorBidi"/>
          <w:color w:val="000000"/>
          <w:sz w:val="8"/>
          <w:szCs w:val="8"/>
        </w:rPr>
      </w:pPr>
    </w:p>
    <w:p w:rsidR="001B1FE4" w:rsidRPr="00F419C3" w:rsidRDefault="001B1FE4" w:rsidP="001B1FE4">
      <w:pPr>
        <w:pStyle w:val="NormalPar"/>
        <w:widowControl/>
        <w:tabs>
          <w:tab w:val="left" w:pos="3826"/>
        </w:tabs>
        <w:rPr>
          <w:rFonts w:asciiTheme="minorHAnsi" w:hAnsiTheme="minorHAnsi" w:cstheme="minorBidi"/>
          <w:b/>
          <w:bCs/>
          <w:color w:val="000000"/>
          <w:sz w:val="22"/>
          <w:szCs w:val="22"/>
          <w:lang w:val="en-US"/>
        </w:rPr>
      </w:pPr>
      <w:r w:rsidRPr="00F419C3">
        <w:rPr>
          <w:rFonts w:asciiTheme="minorHAnsi" w:hAnsiTheme="minorHAnsi" w:cstheme="minorBidi"/>
          <w:b/>
          <w:bCs/>
          <w:color w:val="000000"/>
          <w:sz w:val="22"/>
          <w:szCs w:val="22"/>
          <w:lang w:val="en-US"/>
        </w:rPr>
        <w:tab/>
      </w:r>
    </w:p>
    <w:p w:rsidR="001B1FE4" w:rsidRPr="00F419C3" w:rsidRDefault="007249D3" w:rsidP="001B1FE4">
      <w:pPr>
        <w:pStyle w:val="NormalPar"/>
        <w:widowControl/>
        <w:rPr>
          <w:rFonts w:asciiTheme="minorHAnsi" w:hAnsiTheme="minorHAnsi" w:cstheme="minorBidi"/>
          <w:b/>
          <w:bCs/>
          <w:color w:val="000000"/>
          <w:sz w:val="22"/>
          <w:szCs w:val="22"/>
          <w:lang w:val="en-US"/>
        </w:rPr>
      </w:pPr>
      <w:r>
        <w:rPr>
          <w:rFonts w:asciiTheme="minorHAnsi" w:hAnsiTheme="minorHAnsi" w:cstheme="minorBidi"/>
          <w:b/>
          <w:bCs/>
          <w:color w:val="000000"/>
          <w:sz w:val="22"/>
          <w:szCs w:val="22"/>
          <w:lang w:val="en-US" w:eastAsia="en-US"/>
        </w:rPr>
        <w:pict>
          <v:shapetype id="_x0000_t202" coordsize="21600,21600" o:spt="202" path="m,l,21600r21600,l21600,xe">
            <v:stroke joinstyle="miter"/>
            <v:path gradientshapeok="t" o:connecttype="rect"/>
          </v:shapetype>
          <v:shape id="Text Box 2" o:spid="_x0000_s1026" type="#_x0000_t202" style="position:absolute;margin-left:.45pt;margin-top:5.6pt;width:501pt;height:87.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" fillcolor="#d8d8d8 [2732]" stroked="f">
            <v:textbox>
              <w:txbxContent>
                <w:p w:rsidR="00A60CC0" w:rsidRPr="00A60CC0" w:rsidRDefault="00A60CC0" w:rsidP="00A60CC0">
                  <w:pPr>
                    <w:pStyle w:val="ListParagraph"/>
                    <w:numPr>
                      <w:ilvl w:val="0"/>
                      <w:numId w:val="1"/>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rsidR="00CC6B65" w:rsidRPr="001D0DC5" w:rsidRDefault="00CC6B65" w:rsidP="007E642B">
                  <w:pPr>
                    <w:pStyle w:val="ListParagraph"/>
                    <w:numPr>
                      <w:ilvl w:val="0"/>
                      <w:numId w:val="1"/>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 xml:space="preserve">Educator </w:t>
                  </w:r>
                </w:p>
                <w:p w:rsidR="00CC6B65" w:rsidRPr="001D0DC5" w:rsidRDefault="00CC6B65" w:rsidP="009B2067">
                  <w:pPr>
                    <w:pStyle w:val="ListParagraph"/>
                    <w:numPr>
                      <w:ilvl w:val="0"/>
                      <w:numId w:val="1"/>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rsidR="00CC6B65" w:rsidRPr="001D0DC5" w:rsidRDefault="00CC6B65" w:rsidP="009B2067">
                  <w:pPr>
                    <w:pStyle w:val="ListParagraph"/>
                    <w:numPr>
                      <w:ilvl w:val="0"/>
                      <w:numId w:val="1"/>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rsidR="00CC6B65" w:rsidRPr="0039348C" w:rsidRDefault="00CC6B65" w:rsidP="00CC6B65">
                  <w:pPr>
                    <w:pStyle w:val="NormalPar"/>
                    <w:widowControl/>
                    <w:jc w:val="center"/>
                    <w:outlineLvl w:val="0"/>
                    <w:rPr>
                      <w:i/>
                      <w:iCs/>
                      <w:sz w:val="20"/>
                      <w:szCs w:val="20"/>
                      <w:lang w:val="en-US"/>
                    </w:rPr>
                  </w:pPr>
                </w:p>
                <w:p w:rsidR="00CC6B65" w:rsidRPr="000F1304" w:rsidRDefault="00CC6B65" w:rsidP="00CC6B65"/>
              </w:txbxContent>
            </v:textbox>
          </v:shape>
        </w:pict>
      </w:r>
    </w:p>
    <w:p w:rsidR="001B1FE4" w:rsidRPr="00F419C3" w:rsidRDefault="001B1FE4" w:rsidP="001B1FE4">
      <w:pPr>
        <w:rPr>
          <w:rFonts w:asciiTheme="minorHAnsi" w:hAnsiTheme="minorHAnsi" w:cstheme="minorBidi"/>
        </w:rPr>
      </w:pPr>
    </w:p>
    <w:p w:rsidR="001B1FE4" w:rsidRPr="00F419C3" w:rsidRDefault="001B1FE4" w:rsidP="001B1FE4">
      <w:pPr>
        <w:rPr>
          <w:rFonts w:asciiTheme="minorHAnsi" w:hAnsiTheme="minorHAnsi" w:cstheme="minorBidi"/>
        </w:rPr>
      </w:pPr>
    </w:p>
    <w:p w:rsidR="001B1FE4" w:rsidRPr="00F419C3" w:rsidRDefault="001B1FE4" w:rsidP="001B1FE4">
      <w:pPr>
        <w:rPr>
          <w:rFonts w:asciiTheme="minorHAnsi" w:hAnsiTheme="minorHAnsi" w:cstheme="minorBidi"/>
        </w:rPr>
      </w:pPr>
    </w:p>
    <w:p w:rsidR="001B1FE4" w:rsidRPr="00F419C3" w:rsidRDefault="001B1FE4" w:rsidP="001B1FE4">
      <w:pPr>
        <w:rPr>
          <w:rFonts w:asciiTheme="minorHAnsi" w:hAnsiTheme="minorHAnsi" w:cstheme="minorBidi"/>
        </w:rPr>
      </w:pPr>
    </w:p>
    <w:p w:rsidR="001B1FE4" w:rsidRPr="00F419C3" w:rsidRDefault="001B1FE4" w:rsidP="001B1FE4">
      <w:pPr>
        <w:rPr>
          <w:rFonts w:asciiTheme="minorHAnsi" w:hAnsiTheme="minorHAnsi" w:cstheme="minorBidi"/>
        </w:rPr>
      </w:pPr>
    </w:p>
    <w:p w:rsidR="00314F74" w:rsidRPr="00F419C3" w:rsidRDefault="00314F74" w:rsidP="00314F74">
      <w:pPr>
        <w:jc w:val="center"/>
        <w:rPr>
          <w:rFonts w:asciiTheme="minorHAnsi" w:hAnsiTheme="minorHAnsi" w:cstheme="minorBidi"/>
          <w:color w:val="1E0000"/>
          <w:spacing w:val="40"/>
          <w:sz w:val="16"/>
          <w:szCs w:val="16"/>
          <w:lang w:eastAsia="he-IL"/>
        </w:rPr>
      </w:pPr>
    </w:p>
    <w:p w:rsidR="009818D7" w:rsidRPr="007E642B" w:rsidRDefault="007249D3" w:rsidP="007E642B">
      <w:pPr>
        <w:bidi w:val="0"/>
        <w:rPr>
          <w:rFonts w:asciiTheme="minorHAnsi" w:hAnsiTheme="minorHAnsi" w:cstheme="minorBidi"/>
          <w:sz w:val="28"/>
          <w:szCs w:val="28"/>
        </w:rPr>
      </w:pPr>
      <w:r>
        <w:rPr>
          <w:rFonts w:asciiTheme="minorHAnsi" w:hAnsiTheme="minorHAnsi" w:cstheme="minorBidi"/>
          <w:b/>
          <w:bCs/>
          <w:color w:val="F94C07"/>
          <w:spacing w:val="40"/>
        </w:rPr>
        <w:pict>
          <v:shape id="_x0000_s1027" type="#_x0000_t202" style="position:absolute;margin-left:63.8pt;margin-top:7.2pt;width:420.8pt;height:49.6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" stroked="f">
            <v:textbox>
              <w:txbxContent>
                <w:p w:rsidR="00314F74" w:rsidRPr="00021237" w:rsidRDefault="00314F74" w:rsidP="00314F74">
                  <w:pPr>
                    <w:bidi w:val="0"/>
                    <w:jc w:val="center"/>
                    <w:rPr>
                      <w:rFonts w:asciiTheme="minorBidi" w:hAnsiTheme="minorBidi" w:cstheme="minorBidi"/>
                      <w:b/>
                      <w:bCs/>
                      <w:noProof/>
                      <w:sz w:val="18"/>
                      <w:szCs w:val="18"/>
                      <w:lang w:eastAsia="he-IL"/>
                    </w:rPr>
                  </w:pPr>
                  <w:r w:rsidRPr="00021237">
                    <w:rPr>
                      <w:rFonts w:asciiTheme="minorBidi" w:hAnsiTheme="minorBidi" w:cstheme="minorBidi"/>
                      <w:b/>
                      <w:bCs/>
                      <w:noProof/>
                      <w:color w:val="F94C07"/>
                      <w:spacing w:val="40"/>
                      <w:lang w:eastAsia="he-IL"/>
                    </w:rPr>
                    <w:t>Keshet</w:t>
                  </w:r>
                  <w:r w:rsidRPr="00021237">
                    <w:rPr>
                      <w:rFonts w:asciiTheme="minorBidi" w:hAnsiTheme="minorBidi" w:cstheme="minorBidi"/>
                      <w:b/>
                      <w:bCs/>
                      <w:noProof/>
                      <w:color w:val="333333"/>
                      <w:spacing w:val="40"/>
                      <w:lang w:eastAsia="he-IL"/>
                    </w:rPr>
                    <w:t xml:space="preserve"> </w:t>
                  </w:r>
                  <w:r w:rsidRPr="00021237">
                    <w:rPr>
                      <w:rFonts w:asciiTheme="minorBidi" w:hAnsiTheme="minorBidi" w:cstheme="minorBidi"/>
                      <w:b/>
                      <w:bCs/>
                      <w:noProof/>
                      <w:color w:val="1E0000"/>
                      <w:spacing w:val="40"/>
                      <w:lang w:eastAsia="he-IL"/>
                    </w:rPr>
                    <w:t>The Center for Educational Tourism in Israel</w:t>
                  </w:r>
                </w:p>
                <w:p w:rsidR="00BF5E9B" w:rsidRPr="00BF5E9B" w:rsidRDefault="00BF5E9B" w:rsidP="00BF5E9B">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PO Box 8540 Jerusalem 91084 Israel</w:t>
                  </w:r>
                </w:p>
                <w:p w:rsidR="00BF5E9B" w:rsidRPr="00BF5E9B" w:rsidRDefault="00BF5E9B" w:rsidP="00BF5E9B">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rsidR="00BF5E9B" w:rsidRPr="00BF5E9B" w:rsidRDefault="00BF5E9B" w:rsidP="00BF5E9B">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r w:rsidRPr="00BF5E9B">
                    <w:rPr>
                      <w:spacing w:val="40"/>
                    </w:rPr>
                    <w:t>2</w:t>
                  </w:r>
                </w:p>
                <w:p w:rsidR="00314F74" w:rsidRDefault="00314F74" w:rsidP="00BF5E9B">
                  <w:pPr>
                    <w:tabs>
                      <w:tab w:val="center" w:pos="5401"/>
                      <w:tab w:val="left" w:pos="9634"/>
                    </w:tabs>
                    <w:bidi w:val="0"/>
                    <w:jc w:val="center"/>
                  </w:pPr>
                </w:p>
              </w:txbxContent>
            </v:textbox>
          </v:shape>
        </w:pict>
      </w:r>
      <w:r w:rsidR="00314F74" w:rsidRPr="00F419C3">
        <w:rPr>
          <w:rFonts w:asciiTheme="minorHAnsi" w:hAnsiTheme="minorHAnsi" w:cstheme="minorBidi"/>
          <w:b/>
          <w:bCs/>
          <w:noProof/>
          <w:sz w:val="20"/>
          <w:szCs w:val="20"/>
        </w:rPr>
        <w:drawing>
          <wp:anchor distT="0" distB="0" distL="114300" distR="114300" simplePos="0" relativeHeight="251667456" behindDoc="0" locked="0" layoutInCell="1" allowOverlap="1">
            <wp:simplePos x="0" y="0"/>
            <wp:positionH relativeFrom="column">
              <wp:posOffset>22860</wp:posOffset>
            </wp:positionH>
            <wp:positionV relativeFrom="paragraph">
              <wp:posOffset>70485</wp:posOffset>
            </wp:positionV>
            <wp:extent cx="784860" cy="6273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het_lg latest (1).png"/>
                    <pic:cNvPicPr/>
                  </pic:nvPicPr>
                  <pic:blipFill rotWithShape="1">
                    <a:blip r:embed="rId9" cstate="print">
                      <a:extLst>
                        <a:ext uri="{28A0092B-C50C-407E-A947-70E740481C1C}">
                          <a14:useLocalDpi xmlns:a14="http://schemas.microsoft.com/office/drawing/2010/main" val="0"/>
                        </a:ext>
                      </a:extLst>
                    </a:blip>
                    <a:srcRect l="11413" r="12500" b="22758"/>
                    <a:stretch/>
                  </pic:blipFill>
                  <pic:spPr bwMode="auto">
                    <a:xfrm>
                      <a:off x="0" y="0"/>
                      <a:ext cx="784860" cy="627380"/>
                    </a:xfrm>
                    <a:prstGeom prst="rect">
                      <a:avLst/>
                    </a:prstGeom>
                    <a:ln>
                      <a:noFill/>
                    </a:ln>
                    <a:extLst>
                      <a:ext uri="{53640926-AAD7-44D8-BBD7-CCE9431645EC}">
                        <a14:shadowObscured xmlns:a14="http://schemas.microsoft.com/office/drawing/2010/main"/>
                      </a:ext>
                    </a:extLst>
                  </pic:spPr>
                </pic:pic>
              </a:graphicData>
            </a:graphic>
          </wp:anchor>
        </w:drawing>
      </w:r>
    </w:p>
    <w:sectPr w:rsidR="009818D7" w:rsidRPr="007E642B" w:rsidSect="001323AD">
      <w:footerReference w:type="default" r:id="rId10"/>
      <w:pgSz w:w="12242" w:h="15842" w:code="1"/>
      <w:pgMar w:top="1440" w:right="1080" w:bottom="1440" w:left="108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3A" w:rsidRDefault="00EF393A" w:rsidP="001B1FE4">
      <w:r>
        <w:separator/>
      </w:r>
    </w:p>
  </w:endnote>
  <w:endnote w:type="continuationSeparator" w:id="0">
    <w:p w:rsidR="00EF393A" w:rsidRDefault="00EF393A" w:rsidP="001B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FE4" w:rsidRPr="001B1FE4" w:rsidRDefault="006A71B9" w:rsidP="001B1FE4">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r w:rsidRPr="001B1FE4">
      <w:rPr>
        <w:rStyle w:val="Hyperlink"/>
        <w:rFonts w:asciiTheme="minorHAnsi" w:hAnsiTheme="minorHAnsi"/>
        <w:color w:val="auto"/>
        <w:sz w:val="22"/>
        <w:szCs w:val="22"/>
        <w:u w:val="none"/>
        <w:lang w:val="en-GB" w:eastAsia="en-GB"/>
      </w:rPr>
      <w:fldChar w:fldCharType="begin"/>
    </w:r>
    <w:r w:rsidR="001B1FE4" w:rsidRPr="001B1FE4">
      <w:rPr>
        <w:rStyle w:val="Hyperlink"/>
        <w:rFonts w:asciiTheme="minorHAnsi" w:hAnsiTheme="minorHAnsi"/>
        <w:color w:val="auto"/>
        <w:sz w:val="22"/>
        <w:szCs w:val="22"/>
        <w:u w:val="none"/>
        <w:lang w:val="en-GB" w:eastAsia="en-GB"/>
      </w:rPr>
      <w:instrText xml:space="preserve"> PAGE  \* Arabic  \* MERGEFORMAT </w:instrText>
    </w:r>
    <w:r w:rsidRPr="001B1FE4">
      <w:rPr>
        <w:rStyle w:val="Hyperlink"/>
        <w:rFonts w:asciiTheme="minorHAnsi" w:hAnsiTheme="minorHAnsi"/>
        <w:color w:val="auto"/>
        <w:sz w:val="22"/>
        <w:szCs w:val="22"/>
        <w:u w:val="none"/>
        <w:lang w:val="en-GB" w:eastAsia="en-GB"/>
      </w:rPr>
      <w:fldChar w:fldCharType="separate"/>
    </w:r>
    <w:r w:rsidR="007249D3">
      <w:rPr>
        <w:rStyle w:val="Hyperlink"/>
        <w:rFonts w:asciiTheme="minorHAnsi" w:hAnsiTheme="minorHAnsi"/>
        <w:noProof/>
        <w:color w:val="auto"/>
        <w:sz w:val="22"/>
        <w:szCs w:val="22"/>
        <w:u w:val="none"/>
        <w:lang w:val="en-GB" w:eastAsia="en-GB"/>
      </w:rPr>
      <w:t>4</w:t>
    </w:r>
    <w:r w:rsidRPr="001B1FE4">
      <w:rPr>
        <w:rStyle w:val="Hyperlink"/>
        <w:rFonts w:asciiTheme="minorHAnsi" w:hAnsiTheme="minorHAnsi"/>
        <w:color w:val="auto"/>
        <w:sz w:val="22"/>
        <w:szCs w:val="22"/>
        <w:u w:val="none"/>
        <w:lang w:val="en-GB"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3A" w:rsidRDefault="00EF393A" w:rsidP="001B1FE4">
      <w:r>
        <w:separator/>
      </w:r>
    </w:p>
  </w:footnote>
  <w:footnote w:type="continuationSeparator" w:id="0">
    <w:p w:rsidR="00EF393A" w:rsidRDefault="00EF393A" w:rsidP="001B1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41C8"/>
    <w:multiLevelType w:val="hybridMultilevel"/>
    <w:tmpl w:val="1FB6F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27A8A"/>
    <w:multiLevelType w:val="hybridMultilevel"/>
    <w:tmpl w:val="568CB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F55D0"/>
    <w:multiLevelType w:val="hybridMultilevel"/>
    <w:tmpl w:val="BABE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B10C0"/>
    <w:multiLevelType w:val="hybridMultilevel"/>
    <w:tmpl w:val="94F27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9E1273"/>
    <w:multiLevelType w:val="hybridMultilevel"/>
    <w:tmpl w:val="F5AE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920079"/>
    <w:rsid w:val="00005C58"/>
    <w:rsid w:val="0003681B"/>
    <w:rsid w:val="001323AD"/>
    <w:rsid w:val="00165165"/>
    <w:rsid w:val="00197549"/>
    <w:rsid w:val="001B1FE4"/>
    <w:rsid w:val="001B55C5"/>
    <w:rsid w:val="001C3701"/>
    <w:rsid w:val="001D754B"/>
    <w:rsid w:val="00275D74"/>
    <w:rsid w:val="002C6991"/>
    <w:rsid w:val="002E0836"/>
    <w:rsid w:val="00314F74"/>
    <w:rsid w:val="00315382"/>
    <w:rsid w:val="003271DD"/>
    <w:rsid w:val="00355D57"/>
    <w:rsid w:val="0037642B"/>
    <w:rsid w:val="00393568"/>
    <w:rsid w:val="003A317A"/>
    <w:rsid w:val="003A40BB"/>
    <w:rsid w:val="003A5956"/>
    <w:rsid w:val="003C63DC"/>
    <w:rsid w:val="003F2D03"/>
    <w:rsid w:val="003F7237"/>
    <w:rsid w:val="003F7EEA"/>
    <w:rsid w:val="00446866"/>
    <w:rsid w:val="00572AC6"/>
    <w:rsid w:val="00581FF6"/>
    <w:rsid w:val="005A7DF0"/>
    <w:rsid w:val="005B5E82"/>
    <w:rsid w:val="005D101D"/>
    <w:rsid w:val="005E1835"/>
    <w:rsid w:val="005E1C6D"/>
    <w:rsid w:val="005F4FE8"/>
    <w:rsid w:val="00663EBA"/>
    <w:rsid w:val="006A71B9"/>
    <w:rsid w:val="007249D3"/>
    <w:rsid w:val="00741944"/>
    <w:rsid w:val="007E642B"/>
    <w:rsid w:val="008E470E"/>
    <w:rsid w:val="00915CBE"/>
    <w:rsid w:val="00920079"/>
    <w:rsid w:val="00927F5C"/>
    <w:rsid w:val="009515A0"/>
    <w:rsid w:val="00971516"/>
    <w:rsid w:val="0097473D"/>
    <w:rsid w:val="009818D7"/>
    <w:rsid w:val="009B2067"/>
    <w:rsid w:val="009D208C"/>
    <w:rsid w:val="009D65B2"/>
    <w:rsid w:val="00A24C9F"/>
    <w:rsid w:val="00A24E0B"/>
    <w:rsid w:val="00A40AA5"/>
    <w:rsid w:val="00A60CC0"/>
    <w:rsid w:val="00A95710"/>
    <w:rsid w:val="00B20C4D"/>
    <w:rsid w:val="00B46D86"/>
    <w:rsid w:val="00B54230"/>
    <w:rsid w:val="00BA3403"/>
    <w:rsid w:val="00BE502E"/>
    <w:rsid w:val="00BF5E9B"/>
    <w:rsid w:val="00C56B0B"/>
    <w:rsid w:val="00C97349"/>
    <w:rsid w:val="00CA1BB9"/>
    <w:rsid w:val="00CC6B65"/>
    <w:rsid w:val="00E70553"/>
    <w:rsid w:val="00E77B53"/>
    <w:rsid w:val="00EC7B80"/>
    <w:rsid w:val="00EF393A"/>
    <w:rsid w:val="00F40AF5"/>
    <w:rsid w:val="00F40EFA"/>
    <w:rsid w:val="00F419C3"/>
    <w:rsid w:val="00FB0F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9A1E1D7E-9E4F-4446-AE15-71459EE5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E4"/>
    <w:pPr>
      <w:bidi/>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1B1FE4"/>
    <w:pPr>
      <w:widowControl w:val="0"/>
      <w:spacing w:after="0" w:line="240" w:lineRule="auto"/>
    </w:pPr>
    <w:rPr>
      <w:rFonts w:ascii="Times New Roman" w:eastAsia="Times New Roman" w:hAnsi="Times New Roman" w:cs="Miriam"/>
      <w:sz w:val="24"/>
      <w:szCs w:val="24"/>
      <w:lang w:val="he-IL" w:eastAsia="he-IL" w:bidi="he-IL"/>
    </w:rPr>
  </w:style>
  <w:style w:type="paragraph" w:customStyle="1" w:styleId="NormalParL">
    <w:name w:val="NormalParL"/>
    <w:rsid w:val="001B1FE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1B1FE4"/>
    <w:rPr>
      <w:color w:val="0000FF"/>
      <w:u w:val="single"/>
    </w:rPr>
  </w:style>
  <w:style w:type="paragraph" w:styleId="BodyText">
    <w:name w:val="Body Text"/>
    <w:basedOn w:val="Normal"/>
    <w:link w:val="BodyTextChar"/>
    <w:rsid w:val="001B1FE4"/>
    <w:pPr>
      <w:bidi w:val="0"/>
    </w:pPr>
    <w:rPr>
      <w:szCs w:val="28"/>
      <w:u w:val="single"/>
    </w:rPr>
  </w:style>
  <w:style w:type="character" w:customStyle="1" w:styleId="BodyTextChar">
    <w:name w:val="Body Text Char"/>
    <w:basedOn w:val="DefaultParagraphFont"/>
    <w:link w:val="BodyText"/>
    <w:rsid w:val="001B1FE4"/>
    <w:rPr>
      <w:rFonts w:ascii="Times New Roman" w:eastAsia="Times New Roman" w:hAnsi="Times New Roman" w:cs="Times New Roman"/>
      <w:sz w:val="24"/>
      <w:szCs w:val="28"/>
      <w:u w:val="single"/>
      <w:lang w:bidi="he-IL"/>
    </w:rPr>
  </w:style>
  <w:style w:type="paragraph" w:styleId="BodyText3">
    <w:name w:val="Body Text 3"/>
    <w:basedOn w:val="Normal"/>
    <w:link w:val="BodyText3Char"/>
    <w:rsid w:val="001B1FE4"/>
    <w:pPr>
      <w:spacing w:after="120"/>
    </w:pPr>
    <w:rPr>
      <w:sz w:val="16"/>
      <w:szCs w:val="16"/>
    </w:rPr>
  </w:style>
  <w:style w:type="character" w:customStyle="1" w:styleId="BodyText3Char">
    <w:name w:val="Body Text 3 Char"/>
    <w:basedOn w:val="DefaultParagraphFont"/>
    <w:link w:val="BodyText3"/>
    <w:rsid w:val="001B1FE4"/>
    <w:rPr>
      <w:rFonts w:ascii="Times New Roman" w:eastAsia="Times New Roman" w:hAnsi="Times New Roman" w:cs="Times New Roman"/>
      <w:sz w:val="16"/>
      <w:szCs w:val="16"/>
      <w:lang w:bidi="he-IL"/>
    </w:rPr>
  </w:style>
  <w:style w:type="paragraph" w:styleId="BodyText2">
    <w:name w:val="Body Text 2"/>
    <w:basedOn w:val="Normal"/>
    <w:link w:val="BodyText2Char"/>
    <w:rsid w:val="001B1FE4"/>
    <w:pPr>
      <w:spacing w:after="120" w:line="480" w:lineRule="auto"/>
    </w:pPr>
  </w:style>
  <w:style w:type="character" w:customStyle="1" w:styleId="BodyText2Char">
    <w:name w:val="Body Text 2 Char"/>
    <w:basedOn w:val="DefaultParagraphFont"/>
    <w:link w:val="BodyText2"/>
    <w:rsid w:val="001B1FE4"/>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B1FE4"/>
    <w:pPr>
      <w:ind w:left="720"/>
      <w:contextualSpacing/>
    </w:pPr>
  </w:style>
  <w:style w:type="paragraph" w:styleId="BalloonText">
    <w:name w:val="Balloon Text"/>
    <w:basedOn w:val="Normal"/>
    <w:link w:val="BalloonTextChar"/>
    <w:uiPriority w:val="99"/>
    <w:semiHidden/>
    <w:unhideWhenUsed/>
    <w:rsid w:val="001B1FE4"/>
    <w:rPr>
      <w:rFonts w:ascii="Tahoma" w:hAnsi="Tahoma" w:cs="Tahoma"/>
      <w:sz w:val="16"/>
      <w:szCs w:val="16"/>
    </w:rPr>
  </w:style>
  <w:style w:type="character" w:customStyle="1" w:styleId="BalloonTextChar">
    <w:name w:val="Balloon Text Char"/>
    <w:basedOn w:val="DefaultParagraphFont"/>
    <w:link w:val="BalloonText"/>
    <w:uiPriority w:val="99"/>
    <w:semiHidden/>
    <w:rsid w:val="001B1FE4"/>
    <w:rPr>
      <w:rFonts w:ascii="Tahoma" w:eastAsia="Times New Roman" w:hAnsi="Tahoma" w:cs="Tahoma"/>
      <w:sz w:val="16"/>
      <w:szCs w:val="16"/>
      <w:lang w:bidi="he-IL"/>
    </w:rPr>
  </w:style>
  <w:style w:type="paragraph" w:styleId="Header">
    <w:name w:val="header"/>
    <w:basedOn w:val="Normal"/>
    <w:link w:val="HeaderChar"/>
    <w:uiPriority w:val="99"/>
    <w:unhideWhenUsed/>
    <w:rsid w:val="001B1FE4"/>
    <w:pPr>
      <w:tabs>
        <w:tab w:val="center" w:pos="4680"/>
        <w:tab w:val="right" w:pos="9360"/>
      </w:tabs>
    </w:pPr>
  </w:style>
  <w:style w:type="character" w:customStyle="1" w:styleId="HeaderChar">
    <w:name w:val="Header Char"/>
    <w:basedOn w:val="DefaultParagraphFont"/>
    <w:link w:val="Header"/>
    <w:uiPriority w:val="99"/>
    <w:rsid w:val="001B1FE4"/>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1B1FE4"/>
    <w:pPr>
      <w:tabs>
        <w:tab w:val="center" w:pos="4680"/>
        <w:tab w:val="right" w:pos="9360"/>
      </w:tabs>
    </w:pPr>
  </w:style>
  <w:style w:type="character" w:customStyle="1" w:styleId="FooterChar">
    <w:name w:val="Footer Char"/>
    <w:basedOn w:val="DefaultParagraphFont"/>
    <w:link w:val="Footer"/>
    <w:uiPriority w:val="99"/>
    <w:rsid w:val="001B1FE4"/>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Forms%20and%20Templates\Itineraries%20-%20%20SPELL%20CHECK%20ISSUES\Itinerary%20-%20Cha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F7417-68B2-4778-A4E7-C7183E75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Itinerary - Chart</Template>
  <TotalTime>1</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 Yeinan</dc:creator>
  <cp:lastModifiedBy>Yossi Yeinan</cp:lastModifiedBy>
  <cp:revision>3</cp:revision>
  <cp:lastPrinted>2015-01-15T13:46:00Z</cp:lastPrinted>
  <dcterms:created xsi:type="dcterms:W3CDTF">2015-01-18T12:37:00Z</dcterms:created>
  <dcterms:modified xsi:type="dcterms:W3CDTF">2015-01-18T12:38:00Z</dcterms:modified>
</cp:coreProperties>
</file>